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9991" w14:textId="3F30CDE4" w:rsidR="007B27E1" w:rsidRDefault="0078133E" w:rsidP="00251D6F">
      <w:pPr>
        <w:jc w:val="both"/>
        <w:rPr>
          <w:rFonts w:ascii="Calibri" w:hAnsi="Calibri"/>
          <w:b/>
          <w:sz w:val="24"/>
          <w:szCs w:val="24"/>
        </w:rPr>
      </w:pPr>
      <w:r w:rsidRPr="0078133E">
        <w:rPr>
          <w:rFonts w:ascii="Calibri" w:hAnsi="Calibri"/>
          <w:b/>
          <w:sz w:val="24"/>
          <w:szCs w:val="24"/>
        </w:rPr>
        <w:t>TRIBUNA D.M</w:t>
      </w:r>
      <w:r w:rsidR="00AE2F01" w:rsidRPr="00AE2F01">
        <w:rPr>
          <w:rFonts w:ascii="Calibri" w:hAnsi="Calibri"/>
          <w:b/>
          <w:sz w:val="24"/>
          <w:szCs w:val="24"/>
        </w:rPr>
        <w:t>.</w:t>
      </w:r>
      <w:r w:rsidRPr="00EB5B7C">
        <w:rPr>
          <w:rFonts w:ascii="Calibri" w:hAnsi="Calibri"/>
          <w:b/>
          <w:color w:val="FF0000"/>
          <w:sz w:val="24"/>
          <w:szCs w:val="24"/>
        </w:rPr>
        <w:t xml:space="preserve">                                                                                         </w:t>
      </w:r>
      <w:r w:rsidR="007B27E1" w:rsidRPr="00EB5B7C">
        <w:rPr>
          <w:rFonts w:ascii="Calibri" w:hAnsi="Calibri"/>
          <w:b/>
          <w:color w:val="FF0000"/>
          <w:sz w:val="24"/>
          <w:szCs w:val="24"/>
        </w:rPr>
        <w:t xml:space="preserve"> </w:t>
      </w:r>
    </w:p>
    <w:p w14:paraId="39FE07DF" w14:textId="77777777" w:rsidR="00865BC0" w:rsidRDefault="00110564" w:rsidP="00251D6F">
      <w:pPr>
        <w:jc w:val="both"/>
        <w:rPr>
          <w:rFonts w:ascii="Calibri" w:hAnsi="Calibri"/>
          <w:sz w:val="24"/>
          <w:szCs w:val="24"/>
        </w:rPr>
      </w:pPr>
      <w:r w:rsidRPr="00865BC0">
        <w:rPr>
          <w:rFonts w:ascii="Calibri" w:hAnsi="Calibri"/>
          <w:b/>
          <w:sz w:val="24"/>
          <w:szCs w:val="24"/>
        </w:rPr>
        <w:t xml:space="preserve">Nueva ley del suelo y </w:t>
      </w:r>
      <w:r w:rsidR="00D90265" w:rsidRPr="00865BC0">
        <w:rPr>
          <w:rFonts w:ascii="Calibri" w:hAnsi="Calibri"/>
          <w:b/>
          <w:sz w:val="24"/>
          <w:szCs w:val="24"/>
        </w:rPr>
        <w:t>PSIR</w:t>
      </w:r>
      <w:r w:rsidR="00865BC0">
        <w:rPr>
          <w:rFonts w:ascii="Calibri" w:hAnsi="Calibri"/>
          <w:b/>
          <w:sz w:val="24"/>
          <w:szCs w:val="24"/>
        </w:rPr>
        <w:t xml:space="preserve">                                          </w:t>
      </w:r>
    </w:p>
    <w:p w14:paraId="6180D8B1" w14:textId="77777777" w:rsidR="00C35BD4" w:rsidRDefault="00D90265" w:rsidP="00251D6F">
      <w:pPr>
        <w:jc w:val="both"/>
        <w:rPr>
          <w:rFonts w:ascii="Calibri" w:eastAsia="TimesLTStd-Roman" w:hAnsi="Calibri" w:cs="Arial"/>
          <w:sz w:val="24"/>
          <w:szCs w:val="24"/>
        </w:rPr>
      </w:pPr>
      <w:r w:rsidRPr="00251D6F">
        <w:rPr>
          <w:rFonts w:ascii="Calibri" w:hAnsi="Calibri"/>
          <w:sz w:val="24"/>
          <w:szCs w:val="24"/>
        </w:rPr>
        <w:t xml:space="preserve">Los Proyectos Singulares de Interés Regional, PSIR, </w:t>
      </w:r>
      <w:r w:rsidRPr="00251D6F">
        <w:rPr>
          <w:rStyle w:val="nfasis"/>
          <w:rFonts w:ascii="Calibri" w:hAnsi="Calibri"/>
          <w:i w:val="0"/>
          <w:sz w:val="24"/>
          <w:szCs w:val="24"/>
        </w:rPr>
        <w:t>son instrumentos de ordenación</w:t>
      </w:r>
      <w:r w:rsidR="00981F8B">
        <w:rPr>
          <w:rStyle w:val="nfasis"/>
          <w:rFonts w:ascii="Calibri" w:hAnsi="Calibri"/>
          <w:i w:val="0"/>
          <w:sz w:val="24"/>
          <w:szCs w:val="24"/>
        </w:rPr>
        <w:t xml:space="preserve"> </w:t>
      </w:r>
      <w:r w:rsidRPr="00251D6F">
        <w:rPr>
          <w:rStyle w:val="nfasis"/>
          <w:rFonts w:ascii="Calibri" w:hAnsi="Calibri"/>
          <w:i w:val="0"/>
          <w:sz w:val="24"/>
          <w:szCs w:val="24"/>
        </w:rPr>
        <w:t xml:space="preserve">que tienen por objeto </w:t>
      </w:r>
      <w:r w:rsidR="00242C7F">
        <w:rPr>
          <w:rStyle w:val="nfasis"/>
          <w:rFonts w:ascii="Calibri" w:hAnsi="Calibri"/>
          <w:i w:val="0"/>
          <w:sz w:val="24"/>
          <w:szCs w:val="24"/>
        </w:rPr>
        <w:t>realizar</w:t>
      </w:r>
      <w:r w:rsidRPr="00251D6F">
        <w:rPr>
          <w:rStyle w:val="nfasis"/>
          <w:rFonts w:ascii="Calibri" w:hAnsi="Calibri"/>
          <w:i w:val="0"/>
          <w:sz w:val="24"/>
          <w:szCs w:val="24"/>
        </w:rPr>
        <w:t xml:space="preserve"> </w:t>
      </w:r>
      <w:r w:rsidR="001B5938">
        <w:rPr>
          <w:rStyle w:val="nfasis"/>
          <w:rFonts w:ascii="Calibri" w:hAnsi="Calibri"/>
          <w:i w:val="0"/>
          <w:sz w:val="24"/>
          <w:szCs w:val="24"/>
        </w:rPr>
        <w:t>proyectos</w:t>
      </w:r>
      <w:r w:rsidRPr="00251D6F">
        <w:rPr>
          <w:rStyle w:val="nfasis"/>
          <w:rFonts w:ascii="Calibri" w:hAnsi="Calibri"/>
          <w:i w:val="0"/>
          <w:sz w:val="24"/>
          <w:szCs w:val="24"/>
        </w:rPr>
        <w:t xml:space="preserve"> y actividades de especial trascendencia territorial.</w:t>
      </w:r>
      <w:r w:rsidR="00CB2F42">
        <w:rPr>
          <w:rStyle w:val="nfasis"/>
          <w:rFonts w:ascii="Calibri" w:hAnsi="Calibri"/>
          <w:i w:val="0"/>
          <w:sz w:val="24"/>
          <w:szCs w:val="24"/>
        </w:rPr>
        <w:t xml:space="preserve"> </w:t>
      </w:r>
      <w:r w:rsidRPr="00251D6F">
        <w:rPr>
          <w:rStyle w:val="nfasis"/>
          <w:rFonts w:ascii="Calibri" w:hAnsi="Calibri"/>
          <w:i w:val="0"/>
          <w:sz w:val="24"/>
          <w:szCs w:val="24"/>
        </w:rPr>
        <w:t xml:space="preserve">Su </w:t>
      </w:r>
      <w:r w:rsidR="0078133E">
        <w:rPr>
          <w:rStyle w:val="nfasis"/>
          <w:rFonts w:ascii="Calibri" w:hAnsi="Calibri"/>
          <w:i w:val="0"/>
          <w:sz w:val="24"/>
          <w:szCs w:val="24"/>
        </w:rPr>
        <w:t>cometido</w:t>
      </w:r>
      <w:r w:rsidR="00D35F70">
        <w:rPr>
          <w:rStyle w:val="nfasis"/>
          <w:rFonts w:ascii="Calibri" w:hAnsi="Calibri"/>
          <w:i w:val="0"/>
          <w:sz w:val="24"/>
          <w:szCs w:val="24"/>
        </w:rPr>
        <w:t xml:space="preserve"> fundamental  es</w:t>
      </w:r>
      <w:r w:rsidR="005669F6">
        <w:rPr>
          <w:rStyle w:val="nfasis"/>
          <w:rFonts w:ascii="Calibri" w:hAnsi="Calibri"/>
          <w:i w:val="0"/>
          <w:sz w:val="24"/>
          <w:szCs w:val="24"/>
        </w:rPr>
        <w:t xml:space="preserve"> </w:t>
      </w:r>
      <w:r w:rsidR="0078133E">
        <w:rPr>
          <w:rStyle w:val="nfasis"/>
          <w:rFonts w:ascii="Calibri" w:hAnsi="Calibri"/>
          <w:i w:val="0"/>
          <w:sz w:val="24"/>
          <w:szCs w:val="24"/>
        </w:rPr>
        <w:t>desarrollar</w:t>
      </w:r>
      <w:r w:rsidRPr="00251D6F">
        <w:rPr>
          <w:rStyle w:val="nfasis"/>
          <w:rFonts w:ascii="Calibri" w:hAnsi="Calibri"/>
          <w:i w:val="0"/>
          <w:sz w:val="24"/>
          <w:szCs w:val="24"/>
        </w:rPr>
        <w:t xml:space="preserve"> </w:t>
      </w:r>
      <w:r w:rsidRPr="00251D6F">
        <w:rPr>
          <w:rFonts w:ascii="Calibri" w:eastAsia="TimesLTStd-Roman" w:hAnsi="Calibri" w:cs="Arial"/>
          <w:sz w:val="24"/>
          <w:szCs w:val="24"/>
        </w:rPr>
        <w:t>grandes equipamientos y servicios</w:t>
      </w:r>
      <w:r w:rsidR="0078133E">
        <w:rPr>
          <w:rFonts w:ascii="Calibri" w:eastAsia="TimesLTStd-Roman" w:hAnsi="Calibri" w:cs="Arial"/>
          <w:sz w:val="24"/>
          <w:szCs w:val="24"/>
        </w:rPr>
        <w:t xml:space="preserve"> </w:t>
      </w:r>
      <w:r w:rsidRPr="00251D6F">
        <w:rPr>
          <w:rFonts w:ascii="Calibri" w:eastAsia="TimesLTStd-Roman" w:hAnsi="Calibri" w:cs="Arial"/>
          <w:sz w:val="24"/>
          <w:szCs w:val="24"/>
        </w:rPr>
        <w:t>que hayan de asentarse en m</w:t>
      </w:r>
      <w:r w:rsidR="00251D6F">
        <w:rPr>
          <w:rFonts w:ascii="Calibri" w:eastAsia="TimesLTStd-Roman" w:hAnsi="Calibri" w:cs="Arial"/>
          <w:sz w:val="24"/>
          <w:szCs w:val="24"/>
        </w:rPr>
        <w:t>á</w:t>
      </w:r>
      <w:r w:rsidRPr="00251D6F">
        <w:rPr>
          <w:rFonts w:ascii="Calibri" w:eastAsia="TimesLTStd-Roman" w:hAnsi="Calibri" w:cs="Arial"/>
          <w:sz w:val="24"/>
          <w:szCs w:val="24"/>
        </w:rPr>
        <w:t>s de un termino municipal</w:t>
      </w:r>
      <w:r w:rsidR="00D35F70">
        <w:rPr>
          <w:rFonts w:ascii="Calibri" w:eastAsia="TimesLTStd-Roman" w:hAnsi="Calibri" w:cs="Arial"/>
          <w:sz w:val="24"/>
          <w:szCs w:val="24"/>
        </w:rPr>
        <w:t>, o que</w:t>
      </w:r>
      <w:r w:rsidRPr="00251D6F">
        <w:rPr>
          <w:rFonts w:ascii="Calibri" w:eastAsia="TimesLTStd-Roman" w:hAnsi="Calibri" w:cs="Arial"/>
          <w:sz w:val="24"/>
          <w:szCs w:val="24"/>
        </w:rPr>
        <w:t xml:space="preserve"> aun </w:t>
      </w:r>
      <w:r w:rsidR="0078133E">
        <w:rPr>
          <w:rFonts w:ascii="Calibri" w:eastAsia="TimesLTStd-Roman" w:hAnsi="Calibri" w:cs="Arial"/>
          <w:sz w:val="24"/>
          <w:szCs w:val="24"/>
        </w:rPr>
        <w:t xml:space="preserve">estando </w:t>
      </w:r>
      <w:r w:rsidRPr="00251D6F">
        <w:rPr>
          <w:rFonts w:ascii="Calibri" w:eastAsia="TimesLTStd-Roman" w:hAnsi="Calibri" w:cs="Arial"/>
          <w:sz w:val="24"/>
          <w:szCs w:val="24"/>
        </w:rPr>
        <w:t xml:space="preserve">en uno solo, trasciendan </w:t>
      </w:r>
      <w:r w:rsidR="00981F8B">
        <w:rPr>
          <w:rFonts w:ascii="Calibri" w:eastAsia="TimesLTStd-Roman" w:hAnsi="Calibri" w:cs="Arial"/>
          <w:sz w:val="24"/>
          <w:szCs w:val="24"/>
        </w:rPr>
        <w:t xml:space="preserve">a </w:t>
      </w:r>
      <w:r w:rsidRPr="00251D6F">
        <w:rPr>
          <w:rFonts w:ascii="Calibri" w:eastAsia="TimesLTStd-Roman" w:hAnsi="Calibri" w:cs="Arial"/>
          <w:sz w:val="24"/>
          <w:szCs w:val="24"/>
        </w:rPr>
        <w:t xml:space="preserve">dicho ámbito por </w:t>
      </w:r>
      <w:r w:rsidR="00695D73">
        <w:rPr>
          <w:rFonts w:ascii="Calibri" w:eastAsia="TimesLTStd-Roman" w:hAnsi="Calibri" w:cs="Arial"/>
          <w:sz w:val="24"/>
          <w:szCs w:val="24"/>
        </w:rPr>
        <w:t>su</w:t>
      </w:r>
      <w:r w:rsidRPr="00251D6F">
        <w:rPr>
          <w:rFonts w:ascii="Calibri" w:eastAsia="TimesLTStd-Roman" w:hAnsi="Calibri" w:cs="Arial"/>
          <w:sz w:val="24"/>
          <w:szCs w:val="24"/>
        </w:rPr>
        <w:t xml:space="preserve"> </w:t>
      </w:r>
      <w:r w:rsidR="009D7D0D" w:rsidRPr="00C42A5F">
        <w:rPr>
          <w:rFonts w:ascii="Calibri" w:eastAsia="TimesLTStd-Roman" w:hAnsi="Calibri" w:cs="Arial"/>
          <w:color w:val="000000" w:themeColor="text1"/>
          <w:sz w:val="24"/>
          <w:szCs w:val="24"/>
        </w:rPr>
        <w:t>mayor</w:t>
      </w:r>
      <w:r w:rsidR="00AC15F1">
        <w:rPr>
          <w:rFonts w:ascii="Calibri" w:eastAsia="TimesLTStd-Roman" w:hAnsi="Calibri" w:cs="Arial"/>
          <w:sz w:val="24"/>
          <w:szCs w:val="24"/>
        </w:rPr>
        <w:t xml:space="preserve"> </w:t>
      </w:r>
      <w:r w:rsidRPr="00251D6F">
        <w:rPr>
          <w:rFonts w:ascii="Calibri" w:eastAsia="TimesLTStd-Roman" w:hAnsi="Calibri" w:cs="Arial"/>
          <w:sz w:val="24"/>
          <w:szCs w:val="24"/>
        </w:rPr>
        <w:t>incidencia</w:t>
      </w:r>
      <w:r w:rsidR="009369B0">
        <w:rPr>
          <w:rFonts w:ascii="Calibri" w:eastAsia="TimesLTStd-Roman" w:hAnsi="Calibri" w:cs="Arial"/>
          <w:sz w:val="24"/>
          <w:szCs w:val="24"/>
        </w:rPr>
        <w:t>.</w:t>
      </w:r>
      <w:r w:rsidR="00AC15F1">
        <w:rPr>
          <w:rFonts w:ascii="Calibri" w:eastAsia="TimesLTStd-Roman" w:hAnsi="Calibri" w:cs="Arial"/>
          <w:sz w:val="24"/>
          <w:szCs w:val="24"/>
        </w:rPr>
        <w:t xml:space="preserve"> </w:t>
      </w:r>
      <w:r w:rsidR="00C35BD4" w:rsidRPr="00251D6F">
        <w:rPr>
          <w:rFonts w:ascii="Calibri" w:eastAsia="TimesLTStd-Roman" w:hAnsi="Calibri" w:cs="Arial"/>
          <w:sz w:val="24"/>
          <w:szCs w:val="24"/>
        </w:rPr>
        <w:t xml:space="preserve">Su </w:t>
      </w:r>
      <w:r w:rsidR="00E37867">
        <w:rPr>
          <w:rFonts w:ascii="Calibri" w:eastAsia="TimesLTStd-Roman" w:hAnsi="Calibri" w:cs="Arial"/>
          <w:sz w:val="24"/>
          <w:szCs w:val="24"/>
        </w:rPr>
        <w:t>función</w:t>
      </w:r>
      <w:r w:rsidR="00D35F70">
        <w:rPr>
          <w:rFonts w:ascii="Calibri" w:eastAsia="TimesLTStd-Roman" w:hAnsi="Calibri" w:cs="Arial"/>
          <w:sz w:val="24"/>
          <w:szCs w:val="24"/>
        </w:rPr>
        <w:t xml:space="preserve"> consiste en</w:t>
      </w:r>
      <w:r w:rsidR="00E37867">
        <w:rPr>
          <w:rFonts w:ascii="Calibri" w:eastAsia="TimesLTStd-Roman" w:hAnsi="Calibri" w:cs="Arial"/>
          <w:sz w:val="24"/>
          <w:szCs w:val="24"/>
        </w:rPr>
        <w:t xml:space="preserve"> </w:t>
      </w:r>
      <w:r w:rsidR="00D35F70">
        <w:rPr>
          <w:rFonts w:ascii="Calibri" w:eastAsia="TimesLTStd-Roman" w:hAnsi="Calibri" w:cs="Arial"/>
          <w:sz w:val="24"/>
          <w:szCs w:val="24"/>
        </w:rPr>
        <w:t xml:space="preserve"> desarrollar</w:t>
      </w:r>
      <w:r w:rsidR="00C05439" w:rsidRPr="00251D6F">
        <w:rPr>
          <w:rFonts w:ascii="Calibri" w:eastAsia="TimesLTStd-Roman" w:hAnsi="Calibri" w:cs="Arial"/>
          <w:sz w:val="24"/>
          <w:szCs w:val="24"/>
        </w:rPr>
        <w:t xml:space="preserve"> actuaciones</w:t>
      </w:r>
      <w:r w:rsidR="00D35F70">
        <w:rPr>
          <w:rFonts w:ascii="Calibri" w:eastAsia="TimesLTStd-Roman" w:hAnsi="Calibri" w:cs="Arial"/>
          <w:sz w:val="24"/>
          <w:szCs w:val="24"/>
        </w:rPr>
        <w:t>,</w:t>
      </w:r>
      <w:r w:rsidR="00D977EB">
        <w:rPr>
          <w:rFonts w:ascii="Calibri" w:eastAsia="TimesLTStd-Roman" w:hAnsi="Calibri" w:cs="Arial"/>
          <w:sz w:val="24"/>
          <w:szCs w:val="24"/>
        </w:rPr>
        <w:t xml:space="preserve"> </w:t>
      </w:r>
      <w:r w:rsidR="00C05439" w:rsidRPr="00251D6F">
        <w:rPr>
          <w:rFonts w:ascii="Calibri" w:eastAsia="TimesLTStd-Roman" w:hAnsi="Calibri" w:cs="Arial"/>
          <w:sz w:val="24"/>
          <w:szCs w:val="24"/>
        </w:rPr>
        <w:t xml:space="preserve"> que</w:t>
      </w:r>
      <w:r w:rsidR="00273BAB">
        <w:rPr>
          <w:rFonts w:ascii="Calibri" w:eastAsia="TimesLTStd-Roman" w:hAnsi="Calibri" w:cs="Arial"/>
          <w:sz w:val="24"/>
          <w:szCs w:val="24"/>
        </w:rPr>
        <w:t xml:space="preserve"> previamente </w:t>
      </w:r>
      <w:r w:rsidR="00C05439" w:rsidRPr="00251D6F">
        <w:rPr>
          <w:rFonts w:ascii="Calibri" w:eastAsia="TimesLTStd-Roman" w:hAnsi="Calibri" w:cs="Arial"/>
          <w:sz w:val="24"/>
          <w:szCs w:val="24"/>
        </w:rPr>
        <w:t xml:space="preserve"> ha</w:t>
      </w:r>
      <w:r w:rsidR="00273BAB">
        <w:rPr>
          <w:rFonts w:ascii="Calibri" w:eastAsia="TimesLTStd-Roman" w:hAnsi="Calibri" w:cs="Arial"/>
          <w:sz w:val="24"/>
          <w:szCs w:val="24"/>
        </w:rPr>
        <w:t>yan</w:t>
      </w:r>
      <w:r w:rsidR="00C05439" w:rsidRPr="00251D6F">
        <w:rPr>
          <w:rFonts w:ascii="Calibri" w:eastAsia="TimesLTStd-Roman" w:hAnsi="Calibri" w:cs="Arial"/>
          <w:sz w:val="24"/>
          <w:szCs w:val="24"/>
        </w:rPr>
        <w:t xml:space="preserve"> sido justificadas desde un</w:t>
      </w:r>
      <w:r w:rsidR="00C35BD4" w:rsidRPr="00251D6F">
        <w:rPr>
          <w:rFonts w:ascii="Calibri" w:eastAsia="TimesLTStd-Roman" w:hAnsi="Calibri" w:cs="Arial"/>
          <w:sz w:val="24"/>
          <w:szCs w:val="24"/>
        </w:rPr>
        <w:t xml:space="preserve"> planteamiento de or</w:t>
      </w:r>
      <w:r w:rsidR="00291CC5" w:rsidRPr="00251D6F">
        <w:rPr>
          <w:rFonts w:ascii="Calibri" w:eastAsia="TimesLTStd-Roman" w:hAnsi="Calibri" w:cs="Arial"/>
          <w:sz w:val="24"/>
          <w:szCs w:val="24"/>
        </w:rPr>
        <w:t>d</w:t>
      </w:r>
      <w:r w:rsidR="00C35BD4" w:rsidRPr="00251D6F">
        <w:rPr>
          <w:rFonts w:ascii="Calibri" w:eastAsia="TimesLTStd-Roman" w:hAnsi="Calibri" w:cs="Arial"/>
          <w:sz w:val="24"/>
          <w:szCs w:val="24"/>
        </w:rPr>
        <w:t xml:space="preserve">enación </w:t>
      </w:r>
      <w:r w:rsidR="00291CC5" w:rsidRPr="00251D6F">
        <w:rPr>
          <w:rFonts w:ascii="Calibri" w:eastAsia="TimesLTStd-Roman" w:hAnsi="Calibri" w:cs="Arial"/>
          <w:sz w:val="24"/>
          <w:szCs w:val="24"/>
        </w:rPr>
        <w:t>te</w:t>
      </w:r>
      <w:r w:rsidR="00C35BD4" w:rsidRPr="00251D6F">
        <w:rPr>
          <w:rFonts w:ascii="Calibri" w:eastAsia="TimesLTStd-Roman" w:hAnsi="Calibri" w:cs="Arial"/>
          <w:sz w:val="24"/>
          <w:szCs w:val="24"/>
        </w:rPr>
        <w:t>rritorial</w:t>
      </w:r>
      <w:r w:rsidR="00981F8B">
        <w:rPr>
          <w:rFonts w:ascii="Calibri" w:eastAsia="TimesLTStd-Roman" w:hAnsi="Calibri" w:cs="Arial"/>
          <w:sz w:val="24"/>
          <w:szCs w:val="24"/>
        </w:rPr>
        <w:t xml:space="preserve">, </w:t>
      </w:r>
      <w:r w:rsidR="00D977EB">
        <w:rPr>
          <w:rFonts w:ascii="Calibri" w:eastAsia="TimesLTStd-Roman" w:hAnsi="Calibri" w:cs="Arial"/>
          <w:sz w:val="24"/>
          <w:szCs w:val="24"/>
        </w:rPr>
        <w:t xml:space="preserve">como </w:t>
      </w:r>
      <w:r w:rsidR="00C35BD4" w:rsidRPr="00251D6F">
        <w:rPr>
          <w:rFonts w:ascii="Calibri" w:eastAsia="TimesLTStd-Roman" w:hAnsi="Calibri" w:cs="Arial"/>
          <w:sz w:val="24"/>
          <w:szCs w:val="24"/>
        </w:rPr>
        <w:t xml:space="preserve">el Plan Regional de Ordenación </w:t>
      </w:r>
      <w:r w:rsidR="00273BAB">
        <w:rPr>
          <w:rFonts w:ascii="Calibri" w:eastAsia="TimesLTStd-Roman" w:hAnsi="Calibri" w:cs="Arial"/>
          <w:sz w:val="24"/>
          <w:szCs w:val="24"/>
        </w:rPr>
        <w:t>T</w:t>
      </w:r>
      <w:r w:rsidR="00C35BD4" w:rsidRPr="00251D6F">
        <w:rPr>
          <w:rFonts w:ascii="Calibri" w:eastAsia="TimesLTStd-Roman" w:hAnsi="Calibri" w:cs="Arial"/>
          <w:sz w:val="24"/>
          <w:szCs w:val="24"/>
        </w:rPr>
        <w:t>errit</w:t>
      </w:r>
      <w:r w:rsidR="00291CC5" w:rsidRPr="00251D6F">
        <w:rPr>
          <w:rFonts w:ascii="Calibri" w:eastAsia="TimesLTStd-Roman" w:hAnsi="Calibri" w:cs="Arial"/>
          <w:sz w:val="24"/>
          <w:szCs w:val="24"/>
        </w:rPr>
        <w:t>o</w:t>
      </w:r>
      <w:r w:rsidR="00C35BD4" w:rsidRPr="00251D6F">
        <w:rPr>
          <w:rFonts w:ascii="Calibri" w:eastAsia="TimesLTStd-Roman" w:hAnsi="Calibri" w:cs="Arial"/>
          <w:sz w:val="24"/>
          <w:szCs w:val="24"/>
        </w:rPr>
        <w:t>rial</w:t>
      </w:r>
      <w:r w:rsidR="00D35F70">
        <w:rPr>
          <w:rFonts w:ascii="Calibri" w:eastAsia="TimesLTStd-Roman" w:hAnsi="Calibri" w:cs="Arial"/>
          <w:sz w:val="24"/>
          <w:szCs w:val="24"/>
        </w:rPr>
        <w:t xml:space="preserve"> </w:t>
      </w:r>
      <w:r w:rsidR="00981F8B">
        <w:rPr>
          <w:rFonts w:ascii="Calibri" w:eastAsia="TimesLTStd-Roman" w:hAnsi="Calibri" w:cs="Arial"/>
          <w:sz w:val="24"/>
          <w:szCs w:val="24"/>
        </w:rPr>
        <w:t xml:space="preserve"> (</w:t>
      </w:r>
      <w:r w:rsidR="00C35BD4" w:rsidRPr="00251D6F">
        <w:rPr>
          <w:rFonts w:ascii="Calibri" w:eastAsia="TimesLTStd-Roman" w:hAnsi="Calibri" w:cs="Arial"/>
          <w:sz w:val="24"/>
          <w:szCs w:val="24"/>
        </w:rPr>
        <w:t>PROT</w:t>
      </w:r>
      <w:r w:rsidR="00981F8B">
        <w:rPr>
          <w:rFonts w:ascii="Calibri" w:eastAsia="TimesLTStd-Roman" w:hAnsi="Calibri" w:cs="Arial"/>
          <w:sz w:val="24"/>
          <w:szCs w:val="24"/>
        </w:rPr>
        <w:t>)</w:t>
      </w:r>
      <w:r w:rsidR="00D977EB">
        <w:rPr>
          <w:rFonts w:ascii="Calibri" w:eastAsia="TimesLTStd-Roman" w:hAnsi="Calibri" w:cs="Arial"/>
          <w:sz w:val="24"/>
          <w:szCs w:val="24"/>
        </w:rPr>
        <w:t xml:space="preserve">, en su </w:t>
      </w:r>
      <w:r w:rsidR="00D977EB" w:rsidRPr="00251D6F">
        <w:rPr>
          <w:rFonts w:ascii="Calibri" w:eastAsia="TimesLTStd-Roman" w:hAnsi="Calibri" w:cs="Arial"/>
          <w:sz w:val="24"/>
          <w:szCs w:val="24"/>
        </w:rPr>
        <w:t xml:space="preserve"> expresión más amplia</w:t>
      </w:r>
      <w:r w:rsidR="001142EF" w:rsidRPr="00251D6F">
        <w:rPr>
          <w:rFonts w:ascii="Calibri" w:eastAsia="TimesLTStd-Roman" w:hAnsi="Calibri" w:cs="Arial"/>
          <w:sz w:val="24"/>
          <w:szCs w:val="24"/>
        </w:rPr>
        <w:t xml:space="preserve">. </w:t>
      </w:r>
      <w:r w:rsidR="00251D6F">
        <w:rPr>
          <w:rFonts w:ascii="Calibri" w:eastAsia="TimesLTStd-Roman" w:hAnsi="Calibri" w:cs="Arial"/>
          <w:sz w:val="24"/>
          <w:szCs w:val="24"/>
        </w:rPr>
        <w:t>T</w:t>
      </w:r>
      <w:r w:rsidR="001142EF" w:rsidRPr="00251D6F">
        <w:rPr>
          <w:rFonts w:ascii="Calibri" w:eastAsia="TimesLTStd-Roman" w:hAnsi="Calibri" w:cs="Arial"/>
          <w:sz w:val="24"/>
          <w:szCs w:val="24"/>
        </w:rPr>
        <w:t>ambi</w:t>
      </w:r>
      <w:r w:rsidR="00251D6F">
        <w:rPr>
          <w:rFonts w:ascii="Calibri" w:eastAsia="TimesLTStd-Roman" w:hAnsi="Calibri" w:cs="Arial"/>
          <w:sz w:val="24"/>
          <w:szCs w:val="24"/>
        </w:rPr>
        <w:t>é</w:t>
      </w:r>
      <w:r w:rsidR="001142EF" w:rsidRPr="00251D6F">
        <w:rPr>
          <w:rFonts w:ascii="Calibri" w:eastAsia="TimesLTStd-Roman" w:hAnsi="Calibri" w:cs="Arial"/>
          <w:sz w:val="24"/>
          <w:szCs w:val="24"/>
        </w:rPr>
        <w:t xml:space="preserve">n </w:t>
      </w:r>
      <w:r w:rsidR="00273BAB">
        <w:rPr>
          <w:rFonts w:ascii="Calibri" w:eastAsia="TimesLTStd-Roman" w:hAnsi="Calibri" w:cs="Arial"/>
          <w:sz w:val="24"/>
          <w:szCs w:val="24"/>
        </w:rPr>
        <w:t>en caso</w:t>
      </w:r>
      <w:r w:rsidR="00D35F70">
        <w:rPr>
          <w:rFonts w:ascii="Calibri" w:eastAsia="TimesLTStd-Roman" w:hAnsi="Calibri" w:cs="Arial"/>
          <w:sz w:val="24"/>
          <w:szCs w:val="24"/>
        </w:rPr>
        <w:t>s</w:t>
      </w:r>
      <w:r w:rsidR="00273BAB">
        <w:rPr>
          <w:rFonts w:ascii="Calibri" w:eastAsia="TimesLTStd-Roman" w:hAnsi="Calibri" w:cs="Arial"/>
          <w:sz w:val="24"/>
          <w:szCs w:val="24"/>
        </w:rPr>
        <w:t xml:space="preserve"> de </w:t>
      </w:r>
      <w:r w:rsidR="001142EF" w:rsidRPr="00251D6F">
        <w:rPr>
          <w:rFonts w:ascii="Calibri" w:eastAsia="TimesLTStd-Roman" w:hAnsi="Calibri" w:cs="Arial"/>
          <w:sz w:val="24"/>
          <w:szCs w:val="24"/>
        </w:rPr>
        <w:t xml:space="preserve"> excepción</w:t>
      </w:r>
      <w:r w:rsidR="00D35F70">
        <w:rPr>
          <w:rFonts w:ascii="Calibri" w:eastAsia="TimesLTStd-Roman" w:hAnsi="Calibri" w:cs="Arial"/>
          <w:sz w:val="24"/>
          <w:szCs w:val="24"/>
        </w:rPr>
        <w:t>,</w:t>
      </w:r>
      <w:r w:rsidR="001142EF" w:rsidRPr="00251D6F">
        <w:rPr>
          <w:rFonts w:ascii="Calibri" w:eastAsia="TimesLTStd-Roman" w:hAnsi="Calibri" w:cs="Arial"/>
          <w:sz w:val="24"/>
          <w:szCs w:val="24"/>
        </w:rPr>
        <w:t xml:space="preserve">  </w:t>
      </w:r>
      <w:r w:rsidR="00273BAB">
        <w:rPr>
          <w:rFonts w:ascii="Calibri" w:eastAsia="TimesLTStd-Roman" w:hAnsi="Calibri" w:cs="Arial"/>
          <w:sz w:val="24"/>
          <w:szCs w:val="24"/>
        </w:rPr>
        <w:t>por</w:t>
      </w:r>
      <w:r w:rsidR="001B5938">
        <w:rPr>
          <w:rFonts w:ascii="Calibri" w:eastAsia="TimesLTStd-Roman" w:hAnsi="Calibri" w:cs="Arial"/>
          <w:sz w:val="24"/>
          <w:szCs w:val="24"/>
        </w:rPr>
        <w:t xml:space="preserve"> </w:t>
      </w:r>
      <w:r w:rsidR="001142EF" w:rsidRPr="00251D6F">
        <w:rPr>
          <w:rFonts w:ascii="Calibri" w:eastAsia="TimesLTStd-Roman" w:hAnsi="Calibri" w:cs="Arial"/>
          <w:sz w:val="24"/>
          <w:szCs w:val="24"/>
        </w:rPr>
        <w:t>ocasión singular</w:t>
      </w:r>
      <w:r w:rsidR="009D7D0D">
        <w:rPr>
          <w:rFonts w:ascii="Calibri" w:eastAsia="TimesLTStd-Roman" w:hAnsi="Calibri" w:cs="Arial"/>
          <w:sz w:val="24"/>
          <w:szCs w:val="24"/>
        </w:rPr>
        <w:t>;</w:t>
      </w:r>
      <w:r w:rsidR="009C4CFF">
        <w:rPr>
          <w:rFonts w:ascii="Calibri" w:eastAsia="TimesLTStd-Roman" w:hAnsi="Calibri" w:cs="Arial"/>
          <w:sz w:val="24"/>
          <w:szCs w:val="24"/>
        </w:rPr>
        <w:t xml:space="preserve"> </w:t>
      </w:r>
      <w:r w:rsidR="009D7D0D">
        <w:rPr>
          <w:rFonts w:ascii="Calibri" w:eastAsia="TimesLTStd-Roman" w:hAnsi="Calibri" w:cs="Arial"/>
          <w:sz w:val="24"/>
          <w:szCs w:val="24"/>
        </w:rPr>
        <w:t>p</w:t>
      </w:r>
      <w:r w:rsidR="009C4CFF">
        <w:rPr>
          <w:rFonts w:ascii="Calibri" w:eastAsia="TimesLTStd-Roman" w:hAnsi="Calibri" w:cs="Arial"/>
          <w:sz w:val="24"/>
          <w:szCs w:val="24"/>
        </w:rPr>
        <w:t>o</w:t>
      </w:r>
      <w:r w:rsidR="00273BAB">
        <w:rPr>
          <w:rFonts w:ascii="Calibri" w:eastAsia="TimesLTStd-Roman" w:hAnsi="Calibri" w:cs="Arial"/>
          <w:sz w:val="24"/>
          <w:szCs w:val="24"/>
        </w:rPr>
        <w:t>r</w:t>
      </w:r>
      <w:r w:rsidR="009C4CFF">
        <w:rPr>
          <w:rFonts w:ascii="Calibri" w:eastAsia="TimesLTStd-Roman" w:hAnsi="Calibri" w:cs="Arial"/>
          <w:sz w:val="24"/>
          <w:szCs w:val="24"/>
        </w:rPr>
        <w:t xml:space="preserve"> ejemplo</w:t>
      </w:r>
      <w:r w:rsidR="001B5938">
        <w:rPr>
          <w:rFonts w:ascii="Calibri" w:eastAsia="TimesLTStd-Roman" w:hAnsi="Calibri" w:cs="Arial"/>
          <w:sz w:val="24"/>
          <w:szCs w:val="24"/>
        </w:rPr>
        <w:t>,</w:t>
      </w:r>
      <w:r w:rsidR="009C4CFF">
        <w:rPr>
          <w:rFonts w:ascii="Calibri" w:eastAsia="TimesLTStd-Roman" w:hAnsi="Calibri" w:cs="Arial"/>
          <w:sz w:val="24"/>
          <w:szCs w:val="24"/>
        </w:rPr>
        <w:t xml:space="preserve"> si el </w:t>
      </w:r>
      <w:r w:rsidR="001B5938">
        <w:rPr>
          <w:rFonts w:ascii="Calibri" w:eastAsia="TimesLTStd-Roman" w:hAnsi="Calibri" w:cs="Arial"/>
          <w:sz w:val="24"/>
          <w:szCs w:val="24"/>
        </w:rPr>
        <w:t>M</w:t>
      </w:r>
      <w:r w:rsidR="009C4CFF">
        <w:rPr>
          <w:rFonts w:ascii="Calibri" w:eastAsia="TimesLTStd-Roman" w:hAnsi="Calibri" w:cs="Arial"/>
          <w:sz w:val="24"/>
          <w:szCs w:val="24"/>
        </w:rPr>
        <w:t>useo del Louvre, qui</w:t>
      </w:r>
      <w:r w:rsidR="00273BAB">
        <w:rPr>
          <w:rFonts w:ascii="Calibri" w:eastAsia="TimesLTStd-Roman" w:hAnsi="Calibri" w:cs="Arial"/>
          <w:sz w:val="24"/>
          <w:szCs w:val="24"/>
        </w:rPr>
        <w:t>e</w:t>
      </w:r>
      <w:r w:rsidR="009C4CFF">
        <w:rPr>
          <w:rFonts w:ascii="Calibri" w:eastAsia="TimesLTStd-Roman" w:hAnsi="Calibri" w:cs="Arial"/>
          <w:sz w:val="24"/>
          <w:szCs w:val="24"/>
        </w:rPr>
        <w:t>re asentarse en el</w:t>
      </w:r>
      <w:r w:rsidR="00273BAB">
        <w:rPr>
          <w:rFonts w:ascii="Calibri" w:eastAsia="TimesLTStd-Roman" w:hAnsi="Calibri" w:cs="Arial"/>
          <w:sz w:val="24"/>
          <w:szCs w:val="24"/>
        </w:rPr>
        <w:t xml:space="preserve"> </w:t>
      </w:r>
      <w:r w:rsidR="009C4CFF">
        <w:rPr>
          <w:rFonts w:ascii="Calibri" w:eastAsia="TimesLTStd-Roman" w:hAnsi="Calibri" w:cs="Arial"/>
          <w:sz w:val="24"/>
          <w:szCs w:val="24"/>
        </w:rPr>
        <w:t xml:space="preserve">norte de España y necesita una respuesta </w:t>
      </w:r>
      <w:r w:rsidR="00842C84">
        <w:rPr>
          <w:rFonts w:ascii="Calibri" w:eastAsia="TimesLTStd-Roman" w:hAnsi="Calibri" w:cs="Arial"/>
          <w:sz w:val="24"/>
          <w:szCs w:val="24"/>
        </w:rPr>
        <w:t>rápida</w:t>
      </w:r>
      <w:r w:rsidR="009D7D0D">
        <w:rPr>
          <w:rFonts w:ascii="Calibri" w:eastAsia="TimesLTStd-Roman" w:hAnsi="Calibri" w:cs="Arial"/>
          <w:sz w:val="24"/>
          <w:szCs w:val="24"/>
        </w:rPr>
        <w:t>,</w:t>
      </w:r>
      <w:r w:rsidR="00842C84">
        <w:rPr>
          <w:rFonts w:ascii="Calibri" w:eastAsia="TimesLTStd-Roman" w:hAnsi="Calibri" w:cs="Arial"/>
          <w:sz w:val="24"/>
          <w:szCs w:val="24"/>
        </w:rPr>
        <w:t xml:space="preserve"> activar un PSIR </w:t>
      </w:r>
      <w:r w:rsidR="00273BAB">
        <w:rPr>
          <w:rFonts w:ascii="Calibri" w:eastAsia="TimesLTStd-Roman" w:hAnsi="Calibri" w:cs="Arial"/>
          <w:sz w:val="24"/>
          <w:szCs w:val="24"/>
        </w:rPr>
        <w:t>podría ser necesario</w:t>
      </w:r>
      <w:r w:rsidR="00AC15F1">
        <w:rPr>
          <w:rFonts w:ascii="Calibri" w:eastAsia="TimesLTStd-Roman" w:hAnsi="Calibri" w:cs="Arial"/>
          <w:sz w:val="24"/>
          <w:szCs w:val="24"/>
        </w:rPr>
        <w:t xml:space="preserve"> y </w:t>
      </w:r>
      <w:r w:rsidR="00242C7F">
        <w:rPr>
          <w:rFonts w:ascii="Calibri" w:eastAsia="TimesLTStd-Roman" w:hAnsi="Calibri" w:cs="Arial"/>
          <w:sz w:val="24"/>
          <w:szCs w:val="24"/>
        </w:rPr>
        <w:t xml:space="preserve">estar </w:t>
      </w:r>
      <w:r w:rsidR="00AC15F1">
        <w:rPr>
          <w:rFonts w:ascii="Calibri" w:eastAsia="TimesLTStd-Roman" w:hAnsi="Calibri" w:cs="Arial"/>
          <w:sz w:val="24"/>
          <w:szCs w:val="24"/>
        </w:rPr>
        <w:t>justificado.</w:t>
      </w:r>
    </w:p>
    <w:p w14:paraId="2705E09C" w14:textId="77777777" w:rsidR="0078133E" w:rsidRDefault="001B5938" w:rsidP="00860C5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</w:t>
      </w:r>
      <w:r w:rsidR="00860C5C" w:rsidRPr="00251D6F">
        <w:rPr>
          <w:rFonts w:ascii="Calibri" w:hAnsi="Calibri"/>
          <w:sz w:val="24"/>
          <w:szCs w:val="24"/>
        </w:rPr>
        <w:t xml:space="preserve"> </w:t>
      </w:r>
      <w:r w:rsidR="00D06C51">
        <w:rPr>
          <w:rFonts w:ascii="Calibri" w:hAnsi="Calibri"/>
          <w:sz w:val="24"/>
          <w:szCs w:val="24"/>
        </w:rPr>
        <w:t xml:space="preserve">que </w:t>
      </w:r>
      <w:r w:rsidR="00860C5C" w:rsidRPr="00251D6F">
        <w:rPr>
          <w:rFonts w:ascii="Calibri" w:hAnsi="Calibri"/>
          <w:sz w:val="24"/>
          <w:szCs w:val="24"/>
        </w:rPr>
        <w:t>no deberían realizarse mediante estos proce</w:t>
      </w:r>
      <w:r w:rsidR="00695D73">
        <w:rPr>
          <w:rFonts w:ascii="Calibri" w:hAnsi="Calibri"/>
          <w:sz w:val="24"/>
          <w:szCs w:val="24"/>
        </w:rPr>
        <w:t>dimientos</w:t>
      </w:r>
      <w:r w:rsidR="00860C5C" w:rsidRPr="00251D6F">
        <w:rPr>
          <w:rFonts w:ascii="Calibri" w:hAnsi="Calibri"/>
          <w:sz w:val="24"/>
          <w:szCs w:val="24"/>
        </w:rPr>
        <w:t>,</w:t>
      </w:r>
      <w:r w:rsidR="00D977EB" w:rsidRPr="00D977E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son </w:t>
      </w:r>
      <w:r w:rsidR="00860C5C" w:rsidRPr="00251D6F">
        <w:rPr>
          <w:rFonts w:ascii="Calibri" w:hAnsi="Calibri"/>
          <w:sz w:val="24"/>
          <w:szCs w:val="24"/>
        </w:rPr>
        <w:t xml:space="preserve">actuaciones como </w:t>
      </w:r>
      <w:r w:rsidR="00273BAB">
        <w:rPr>
          <w:rFonts w:ascii="Calibri" w:hAnsi="Calibri"/>
          <w:sz w:val="24"/>
          <w:szCs w:val="24"/>
        </w:rPr>
        <w:t xml:space="preserve">promociones de </w:t>
      </w:r>
      <w:r w:rsidR="00860C5C" w:rsidRPr="00251D6F">
        <w:rPr>
          <w:rFonts w:ascii="Calibri" w:hAnsi="Calibri"/>
          <w:sz w:val="24"/>
          <w:szCs w:val="24"/>
        </w:rPr>
        <w:t>viviendas, polígonos industriales, carreteras</w:t>
      </w:r>
      <w:r w:rsidR="00842C84">
        <w:rPr>
          <w:rFonts w:ascii="Calibri" w:hAnsi="Calibri"/>
          <w:sz w:val="24"/>
          <w:szCs w:val="24"/>
        </w:rPr>
        <w:t>,</w:t>
      </w:r>
      <w:r w:rsidR="00D35F70">
        <w:rPr>
          <w:rFonts w:ascii="Calibri" w:hAnsi="Calibri"/>
          <w:sz w:val="24"/>
          <w:szCs w:val="24"/>
        </w:rPr>
        <w:t xml:space="preserve"> etc.,</w:t>
      </w:r>
      <w:r w:rsidR="00273BAB">
        <w:rPr>
          <w:rFonts w:ascii="Calibri" w:hAnsi="Calibri"/>
          <w:sz w:val="24"/>
          <w:szCs w:val="24"/>
        </w:rPr>
        <w:t xml:space="preserve"> </w:t>
      </w:r>
      <w:r w:rsidR="00860C5C" w:rsidRPr="00251D6F">
        <w:rPr>
          <w:rFonts w:ascii="Calibri" w:hAnsi="Calibri"/>
          <w:sz w:val="24"/>
          <w:szCs w:val="24"/>
        </w:rPr>
        <w:t xml:space="preserve"> que tiene</w:t>
      </w:r>
      <w:r w:rsidR="00D35F70">
        <w:rPr>
          <w:rFonts w:ascii="Calibri" w:hAnsi="Calibri"/>
          <w:sz w:val="24"/>
          <w:szCs w:val="24"/>
        </w:rPr>
        <w:t>n</w:t>
      </w:r>
      <w:r w:rsidR="00860C5C" w:rsidRPr="00251D6F">
        <w:rPr>
          <w:rFonts w:ascii="Calibri" w:hAnsi="Calibri"/>
          <w:sz w:val="24"/>
          <w:szCs w:val="24"/>
        </w:rPr>
        <w:t xml:space="preserve"> que ver con procesos territoriales de </w:t>
      </w:r>
      <w:r w:rsidR="00110564">
        <w:rPr>
          <w:rFonts w:ascii="Calibri" w:hAnsi="Calibri"/>
          <w:sz w:val="24"/>
          <w:szCs w:val="24"/>
        </w:rPr>
        <w:t>planificación</w:t>
      </w:r>
      <w:r w:rsidR="00842C84">
        <w:rPr>
          <w:rFonts w:ascii="Calibri" w:hAnsi="Calibri"/>
          <w:sz w:val="24"/>
          <w:szCs w:val="24"/>
        </w:rPr>
        <w:t xml:space="preserve"> </w:t>
      </w:r>
      <w:r w:rsidR="00110564">
        <w:rPr>
          <w:rFonts w:ascii="Calibri" w:hAnsi="Calibri"/>
          <w:sz w:val="24"/>
          <w:szCs w:val="24"/>
        </w:rPr>
        <w:t xml:space="preserve">y </w:t>
      </w:r>
      <w:r w:rsidR="00860C5C" w:rsidRPr="00251D6F">
        <w:rPr>
          <w:rFonts w:ascii="Calibri" w:hAnsi="Calibri"/>
          <w:sz w:val="24"/>
          <w:szCs w:val="24"/>
        </w:rPr>
        <w:t>ordenación</w:t>
      </w:r>
      <w:r w:rsidR="00842C84">
        <w:rPr>
          <w:rFonts w:ascii="Calibri" w:hAnsi="Calibri"/>
          <w:sz w:val="24"/>
          <w:szCs w:val="24"/>
        </w:rPr>
        <w:t>, que requiere</w:t>
      </w:r>
      <w:r w:rsidR="00D35F70">
        <w:rPr>
          <w:rFonts w:ascii="Calibri" w:hAnsi="Calibri"/>
          <w:sz w:val="24"/>
          <w:szCs w:val="24"/>
        </w:rPr>
        <w:t>n</w:t>
      </w:r>
      <w:r w:rsidR="00842C84">
        <w:rPr>
          <w:rFonts w:ascii="Calibri" w:hAnsi="Calibri"/>
          <w:sz w:val="24"/>
          <w:szCs w:val="24"/>
        </w:rPr>
        <w:t xml:space="preserve"> reflexión y estudios de conjunto</w:t>
      </w:r>
      <w:r w:rsidR="00AF30FD">
        <w:rPr>
          <w:rFonts w:ascii="Calibri" w:hAnsi="Calibri"/>
          <w:sz w:val="24"/>
          <w:szCs w:val="24"/>
        </w:rPr>
        <w:t xml:space="preserve">, que </w:t>
      </w:r>
      <w:r w:rsidR="00540345">
        <w:rPr>
          <w:rFonts w:ascii="Calibri" w:hAnsi="Calibri"/>
          <w:sz w:val="24"/>
          <w:szCs w:val="24"/>
        </w:rPr>
        <w:t>contemplen</w:t>
      </w:r>
      <w:r w:rsidR="00AF30FD">
        <w:rPr>
          <w:rFonts w:ascii="Calibri" w:hAnsi="Calibri"/>
          <w:sz w:val="24"/>
          <w:szCs w:val="24"/>
        </w:rPr>
        <w:t xml:space="preserve"> otros aspectos </w:t>
      </w:r>
      <w:r>
        <w:rPr>
          <w:rFonts w:ascii="Calibri" w:hAnsi="Calibri"/>
          <w:sz w:val="24"/>
          <w:szCs w:val="24"/>
        </w:rPr>
        <w:t xml:space="preserve"> </w:t>
      </w:r>
      <w:r w:rsidR="00AC15F1">
        <w:rPr>
          <w:rFonts w:ascii="Calibri" w:hAnsi="Calibri"/>
          <w:sz w:val="24"/>
          <w:szCs w:val="24"/>
        </w:rPr>
        <w:t xml:space="preserve">de alcance </w:t>
      </w:r>
      <w:r w:rsidR="00AF30FD">
        <w:rPr>
          <w:rFonts w:ascii="Calibri" w:hAnsi="Calibri"/>
          <w:sz w:val="24"/>
          <w:szCs w:val="24"/>
        </w:rPr>
        <w:t>que se escapa</w:t>
      </w:r>
      <w:r w:rsidR="00E37867">
        <w:rPr>
          <w:rFonts w:ascii="Calibri" w:hAnsi="Calibri"/>
          <w:sz w:val="24"/>
          <w:szCs w:val="24"/>
        </w:rPr>
        <w:t>n</w:t>
      </w:r>
      <w:r w:rsidR="00AF30FD">
        <w:rPr>
          <w:rFonts w:ascii="Calibri" w:hAnsi="Calibri"/>
          <w:sz w:val="24"/>
          <w:szCs w:val="24"/>
        </w:rPr>
        <w:t xml:space="preserve"> </w:t>
      </w:r>
      <w:r w:rsidR="00050758">
        <w:rPr>
          <w:rFonts w:ascii="Calibri" w:hAnsi="Calibri"/>
          <w:sz w:val="24"/>
          <w:szCs w:val="24"/>
        </w:rPr>
        <w:t>al</w:t>
      </w:r>
      <w:r w:rsidR="00AF30FD">
        <w:rPr>
          <w:rFonts w:ascii="Calibri" w:hAnsi="Calibri"/>
          <w:sz w:val="24"/>
          <w:szCs w:val="24"/>
        </w:rPr>
        <w:t xml:space="preserve"> ámbito </w:t>
      </w:r>
      <w:r w:rsidR="00050758">
        <w:rPr>
          <w:rFonts w:ascii="Calibri" w:hAnsi="Calibri"/>
          <w:sz w:val="24"/>
          <w:szCs w:val="24"/>
        </w:rPr>
        <w:t xml:space="preserve">de la </w:t>
      </w:r>
      <w:r w:rsidR="00AF30FD">
        <w:rPr>
          <w:rFonts w:ascii="Calibri" w:hAnsi="Calibri"/>
          <w:sz w:val="24"/>
          <w:szCs w:val="24"/>
        </w:rPr>
        <w:t>capacidad de valoración y de actuación</w:t>
      </w:r>
      <w:r w:rsidR="002334B2">
        <w:rPr>
          <w:rFonts w:ascii="Calibri" w:hAnsi="Calibri"/>
          <w:sz w:val="24"/>
          <w:szCs w:val="24"/>
        </w:rPr>
        <w:t xml:space="preserve"> de los PSIR</w:t>
      </w:r>
      <w:r w:rsidR="00AF30FD">
        <w:rPr>
          <w:rFonts w:ascii="Calibri" w:hAnsi="Calibri"/>
          <w:sz w:val="24"/>
          <w:szCs w:val="24"/>
        </w:rPr>
        <w:t>.</w:t>
      </w:r>
    </w:p>
    <w:p w14:paraId="27868023" w14:textId="77777777" w:rsidR="0078133E" w:rsidRDefault="00AC15F1" w:rsidP="009C4CFF">
      <w:pPr>
        <w:jc w:val="both"/>
        <w:rPr>
          <w:rFonts w:ascii="Calibri" w:eastAsia="TimesLTStd-Roman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860C5C" w:rsidRPr="00251D6F">
        <w:rPr>
          <w:rFonts w:ascii="Calibri" w:eastAsia="TimesLTStd-Roman" w:hAnsi="Calibri" w:cs="Arial"/>
          <w:sz w:val="24"/>
          <w:szCs w:val="24"/>
        </w:rPr>
        <w:t>Esta</w:t>
      </w:r>
      <w:r w:rsidR="00D06C51">
        <w:rPr>
          <w:rFonts w:ascii="Calibri" w:eastAsia="TimesLTStd-Roman" w:hAnsi="Calibri" w:cs="Arial"/>
          <w:sz w:val="24"/>
          <w:szCs w:val="24"/>
        </w:rPr>
        <w:t>s</w:t>
      </w:r>
      <w:r w:rsidR="00860C5C" w:rsidRPr="00251D6F">
        <w:rPr>
          <w:rFonts w:ascii="Calibri" w:eastAsia="TimesLTStd-Roman" w:hAnsi="Calibri" w:cs="Arial"/>
          <w:sz w:val="24"/>
          <w:szCs w:val="24"/>
        </w:rPr>
        <w:t xml:space="preserve"> consideraci</w:t>
      </w:r>
      <w:r w:rsidR="00981F8B">
        <w:rPr>
          <w:rFonts w:ascii="Calibri" w:eastAsia="TimesLTStd-Roman" w:hAnsi="Calibri" w:cs="Arial"/>
          <w:sz w:val="24"/>
          <w:szCs w:val="24"/>
        </w:rPr>
        <w:t>o</w:t>
      </w:r>
      <w:r w:rsidR="00860C5C" w:rsidRPr="00251D6F">
        <w:rPr>
          <w:rFonts w:ascii="Calibri" w:eastAsia="TimesLTStd-Roman" w:hAnsi="Calibri" w:cs="Arial"/>
          <w:sz w:val="24"/>
          <w:szCs w:val="24"/>
        </w:rPr>
        <w:t>n</w:t>
      </w:r>
      <w:r w:rsidR="00D06C51">
        <w:rPr>
          <w:rFonts w:ascii="Calibri" w:eastAsia="TimesLTStd-Roman" w:hAnsi="Calibri" w:cs="Arial"/>
          <w:sz w:val="24"/>
          <w:szCs w:val="24"/>
        </w:rPr>
        <w:t>es</w:t>
      </w:r>
      <w:r w:rsidR="00860C5C" w:rsidRPr="00251D6F">
        <w:rPr>
          <w:rFonts w:ascii="Calibri" w:eastAsia="TimesLTStd-Roman" w:hAnsi="Calibri" w:cs="Arial"/>
          <w:sz w:val="24"/>
          <w:szCs w:val="24"/>
        </w:rPr>
        <w:t xml:space="preserve"> se </w:t>
      </w:r>
      <w:r w:rsidR="00242C7F">
        <w:rPr>
          <w:rFonts w:ascii="Calibri" w:eastAsia="TimesLTStd-Roman" w:hAnsi="Calibri" w:cs="Arial"/>
          <w:sz w:val="24"/>
          <w:szCs w:val="24"/>
        </w:rPr>
        <w:t>enmarcan</w:t>
      </w:r>
      <w:r w:rsidR="00860C5C" w:rsidRPr="00251D6F">
        <w:rPr>
          <w:rFonts w:ascii="Calibri" w:eastAsia="TimesLTStd-Roman" w:hAnsi="Calibri" w:cs="Arial"/>
          <w:sz w:val="24"/>
          <w:szCs w:val="24"/>
        </w:rPr>
        <w:t xml:space="preserve"> dentro de</w:t>
      </w:r>
      <w:r w:rsidR="00860C5C" w:rsidRPr="00251D6F">
        <w:rPr>
          <w:rStyle w:val="nfasis"/>
          <w:rFonts w:ascii="Calibri" w:hAnsi="Calibri"/>
          <w:i w:val="0"/>
          <w:sz w:val="24"/>
          <w:szCs w:val="24"/>
        </w:rPr>
        <w:t>l tratamiento que</w:t>
      </w:r>
      <w:r w:rsidR="001B5938">
        <w:rPr>
          <w:rStyle w:val="nfasis"/>
          <w:rFonts w:ascii="Calibri" w:hAnsi="Calibri"/>
          <w:i w:val="0"/>
          <w:sz w:val="24"/>
          <w:szCs w:val="24"/>
        </w:rPr>
        <w:t xml:space="preserve"> a esta figura </w:t>
      </w:r>
      <w:r w:rsidR="00860C5C" w:rsidRPr="00251D6F">
        <w:rPr>
          <w:rStyle w:val="nfasis"/>
          <w:rFonts w:ascii="Calibri" w:hAnsi="Calibri"/>
          <w:i w:val="0"/>
          <w:sz w:val="24"/>
          <w:szCs w:val="24"/>
        </w:rPr>
        <w:t xml:space="preserve"> se le </w:t>
      </w:r>
      <w:r>
        <w:rPr>
          <w:rStyle w:val="nfasis"/>
          <w:rFonts w:ascii="Calibri" w:hAnsi="Calibri"/>
          <w:i w:val="0"/>
          <w:sz w:val="24"/>
          <w:szCs w:val="24"/>
        </w:rPr>
        <w:t>está dando</w:t>
      </w:r>
      <w:r w:rsidR="00860C5C" w:rsidRPr="00251D6F">
        <w:rPr>
          <w:rStyle w:val="nfasis"/>
          <w:rFonts w:ascii="Calibri" w:hAnsi="Calibri"/>
          <w:i w:val="0"/>
          <w:sz w:val="24"/>
          <w:szCs w:val="24"/>
        </w:rPr>
        <w:t xml:space="preserve"> en </w:t>
      </w:r>
      <w:r w:rsidR="00273BAB">
        <w:rPr>
          <w:rStyle w:val="nfasis"/>
          <w:rFonts w:ascii="Calibri" w:hAnsi="Calibri"/>
          <w:i w:val="0"/>
          <w:sz w:val="24"/>
          <w:szCs w:val="24"/>
        </w:rPr>
        <w:t xml:space="preserve">al nuevo </w:t>
      </w:r>
      <w:r w:rsidR="00860C5C" w:rsidRPr="00251D6F">
        <w:rPr>
          <w:rStyle w:val="nfasis"/>
          <w:rFonts w:ascii="Calibri" w:hAnsi="Calibri"/>
          <w:i w:val="0"/>
          <w:sz w:val="24"/>
          <w:szCs w:val="24"/>
        </w:rPr>
        <w:t>texto de la ley</w:t>
      </w:r>
      <w:r w:rsidR="009C4CFF">
        <w:rPr>
          <w:rStyle w:val="nfasis"/>
          <w:rFonts w:ascii="Calibri" w:hAnsi="Calibri"/>
          <w:i w:val="0"/>
          <w:sz w:val="24"/>
          <w:szCs w:val="24"/>
        </w:rPr>
        <w:t xml:space="preserve"> del suelo</w:t>
      </w:r>
      <w:r w:rsidR="005669F6">
        <w:rPr>
          <w:rStyle w:val="nfasis"/>
          <w:rFonts w:ascii="Calibri" w:hAnsi="Calibri"/>
          <w:i w:val="0"/>
          <w:sz w:val="24"/>
          <w:szCs w:val="24"/>
        </w:rPr>
        <w:t xml:space="preserve"> en tramitación</w:t>
      </w:r>
      <w:r w:rsidR="00860C5C" w:rsidRPr="00251D6F">
        <w:rPr>
          <w:rStyle w:val="nfasis"/>
          <w:rFonts w:ascii="Calibri" w:hAnsi="Calibri"/>
          <w:i w:val="0"/>
          <w:sz w:val="24"/>
          <w:szCs w:val="24"/>
        </w:rPr>
        <w:t xml:space="preserve">, </w:t>
      </w:r>
      <w:r w:rsidR="00273BAB">
        <w:rPr>
          <w:rStyle w:val="nfasis"/>
          <w:rFonts w:ascii="Calibri" w:hAnsi="Calibri"/>
          <w:i w:val="0"/>
          <w:sz w:val="24"/>
          <w:szCs w:val="24"/>
        </w:rPr>
        <w:t xml:space="preserve">que </w:t>
      </w:r>
      <w:r w:rsidR="001B5938">
        <w:rPr>
          <w:rStyle w:val="nfasis"/>
          <w:rFonts w:ascii="Calibri" w:hAnsi="Calibri"/>
          <w:i w:val="0"/>
          <w:sz w:val="24"/>
          <w:szCs w:val="24"/>
        </w:rPr>
        <w:t>muestra</w:t>
      </w:r>
      <w:r w:rsidR="00860C5C" w:rsidRPr="00251D6F">
        <w:rPr>
          <w:rStyle w:val="nfasis"/>
          <w:rFonts w:ascii="Calibri" w:hAnsi="Calibri"/>
          <w:i w:val="0"/>
          <w:sz w:val="24"/>
          <w:szCs w:val="24"/>
        </w:rPr>
        <w:t xml:space="preserve"> </w:t>
      </w:r>
      <w:r w:rsidR="001B5938">
        <w:rPr>
          <w:rStyle w:val="nfasis"/>
          <w:rFonts w:ascii="Calibri" w:hAnsi="Calibri"/>
          <w:i w:val="0"/>
          <w:sz w:val="24"/>
          <w:szCs w:val="24"/>
        </w:rPr>
        <w:t>la</w:t>
      </w:r>
      <w:r w:rsidR="00860C5C" w:rsidRPr="00251D6F">
        <w:rPr>
          <w:rStyle w:val="nfasis"/>
          <w:rFonts w:ascii="Calibri" w:hAnsi="Calibri"/>
          <w:i w:val="0"/>
          <w:sz w:val="24"/>
          <w:szCs w:val="24"/>
        </w:rPr>
        <w:t xml:space="preserve"> voluntad de </w:t>
      </w:r>
      <w:r>
        <w:rPr>
          <w:rStyle w:val="nfasis"/>
          <w:rFonts w:ascii="Calibri" w:hAnsi="Calibri"/>
          <w:i w:val="0"/>
          <w:sz w:val="24"/>
          <w:szCs w:val="24"/>
        </w:rPr>
        <w:t xml:space="preserve">seguir </w:t>
      </w:r>
      <w:r w:rsidR="00695D73" w:rsidRPr="00251D6F">
        <w:rPr>
          <w:rStyle w:val="nfasis"/>
          <w:rFonts w:ascii="Calibri" w:hAnsi="Calibri"/>
          <w:i w:val="0"/>
          <w:sz w:val="24"/>
          <w:szCs w:val="24"/>
        </w:rPr>
        <w:t>convirti</w:t>
      </w:r>
      <w:r w:rsidR="00695D73">
        <w:rPr>
          <w:rStyle w:val="nfasis"/>
          <w:rFonts w:ascii="Calibri" w:hAnsi="Calibri"/>
          <w:i w:val="0"/>
          <w:sz w:val="24"/>
          <w:szCs w:val="24"/>
        </w:rPr>
        <w:t>éndose</w:t>
      </w:r>
      <w:r w:rsidR="00860C5C" w:rsidRPr="00251D6F">
        <w:rPr>
          <w:rStyle w:val="nfasis"/>
          <w:rFonts w:ascii="Calibri" w:hAnsi="Calibri"/>
          <w:i w:val="0"/>
          <w:sz w:val="24"/>
          <w:szCs w:val="24"/>
        </w:rPr>
        <w:t xml:space="preserve"> en </w:t>
      </w:r>
      <w:r w:rsidR="00D06C51">
        <w:rPr>
          <w:rStyle w:val="nfasis"/>
          <w:rFonts w:ascii="Calibri" w:hAnsi="Calibri"/>
          <w:i w:val="0"/>
          <w:sz w:val="24"/>
          <w:szCs w:val="24"/>
        </w:rPr>
        <w:t xml:space="preserve">el </w:t>
      </w:r>
      <w:r w:rsidR="00860C5C" w:rsidRPr="00251D6F">
        <w:rPr>
          <w:rStyle w:val="nfasis"/>
          <w:rFonts w:ascii="Calibri" w:hAnsi="Calibri"/>
          <w:i w:val="0"/>
          <w:sz w:val="24"/>
          <w:szCs w:val="24"/>
        </w:rPr>
        <w:t>elemento sobre el que va a pivotar la ordenación territorial</w:t>
      </w:r>
      <w:r w:rsidR="001B5938">
        <w:rPr>
          <w:rStyle w:val="nfasis"/>
          <w:rFonts w:ascii="Calibri" w:hAnsi="Calibri"/>
          <w:i w:val="0"/>
          <w:sz w:val="24"/>
          <w:szCs w:val="24"/>
        </w:rPr>
        <w:t xml:space="preserve"> de Cantabria</w:t>
      </w:r>
      <w:r w:rsidR="00860C5C" w:rsidRPr="00251D6F">
        <w:rPr>
          <w:rStyle w:val="nfasis"/>
          <w:rFonts w:ascii="Calibri" w:hAnsi="Calibri"/>
          <w:i w:val="0"/>
          <w:sz w:val="24"/>
          <w:szCs w:val="24"/>
        </w:rPr>
        <w:t xml:space="preserve">, </w:t>
      </w:r>
      <w:r w:rsidR="009369B0">
        <w:rPr>
          <w:rStyle w:val="nfasis"/>
          <w:rFonts w:ascii="Calibri" w:hAnsi="Calibri"/>
          <w:i w:val="0"/>
          <w:sz w:val="24"/>
          <w:szCs w:val="24"/>
        </w:rPr>
        <w:t>s</w:t>
      </w:r>
      <w:r w:rsidR="00AF30FD">
        <w:rPr>
          <w:rStyle w:val="nfasis"/>
          <w:rFonts w:ascii="Calibri" w:hAnsi="Calibri"/>
          <w:i w:val="0"/>
          <w:sz w:val="24"/>
          <w:szCs w:val="24"/>
        </w:rPr>
        <w:t xml:space="preserve">in mayor limitación que la voluntad </w:t>
      </w:r>
      <w:r w:rsidR="002334B2">
        <w:rPr>
          <w:rStyle w:val="nfasis"/>
          <w:rFonts w:ascii="Calibri" w:hAnsi="Calibri"/>
          <w:i w:val="0"/>
          <w:sz w:val="24"/>
          <w:szCs w:val="24"/>
        </w:rPr>
        <w:t>o la ocurrencia</w:t>
      </w:r>
      <w:r w:rsidR="001B5938">
        <w:rPr>
          <w:rStyle w:val="nfasis"/>
          <w:rFonts w:ascii="Calibri" w:hAnsi="Calibri"/>
          <w:i w:val="0"/>
          <w:sz w:val="24"/>
          <w:szCs w:val="24"/>
        </w:rPr>
        <w:t xml:space="preserve"> </w:t>
      </w:r>
      <w:r w:rsidR="00AF30FD">
        <w:rPr>
          <w:rStyle w:val="nfasis"/>
          <w:rFonts w:ascii="Calibri" w:hAnsi="Calibri"/>
          <w:i w:val="0"/>
          <w:sz w:val="24"/>
          <w:szCs w:val="24"/>
        </w:rPr>
        <w:t>de los políticos mayoritarios de turno.</w:t>
      </w:r>
      <w:r w:rsidR="00DF0AC5">
        <w:rPr>
          <w:rStyle w:val="nfasis"/>
          <w:rFonts w:ascii="Calibri" w:hAnsi="Calibri"/>
          <w:i w:val="0"/>
          <w:sz w:val="24"/>
          <w:szCs w:val="24"/>
        </w:rPr>
        <w:t xml:space="preserve"> </w:t>
      </w:r>
      <w:r w:rsidR="00860C5C">
        <w:rPr>
          <w:rFonts w:ascii="Calibri" w:eastAsia="TimesLTStd-Roman" w:hAnsi="Calibri" w:cs="Arial"/>
          <w:sz w:val="24"/>
          <w:szCs w:val="24"/>
        </w:rPr>
        <w:t>Volvemos a tratar la excepcionalidad</w:t>
      </w:r>
      <w:r w:rsidR="00D977EB">
        <w:rPr>
          <w:rFonts w:ascii="Calibri" w:eastAsia="TimesLTStd-Roman" w:hAnsi="Calibri" w:cs="Arial"/>
          <w:sz w:val="24"/>
          <w:szCs w:val="24"/>
        </w:rPr>
        <w:t xml:space="preserve"> </w:t>
      </w:r>
      <w:r w:rsidR="009D7D0D">
        <w:rPr>
          <w:rFonts w:ascii="Calibri" w:eastAsia="TimesLTStd-Roman" w:hAnsi="Calibri" w:cs="Arial"/>
          <w:sz w:val="24"/>
          <w:szCs w:val="24"/>
        </w:rPr>
        <w:t>del urbanismo</w:t>
      </w:r>
      <w:r w:rsidR="00860C5C">
        <w:rPr>
          <w:rFonts w:ascii="Calibri" w:eastAsia="TimesLTStd-Roman" w:hAnsi="Calibri" w:cs="Arial"/>
          <w:sz w:val="24"/>
          <w:szCs w:val="24"/>
        </w:rPr>
        <w:t xml:space="preserve"> como mo</w:t>
      </w:r>
      <w:r w:rsidR="00110564">
        <w:rPr>
          <w:rFonts w:ascii="Calibri" w:eastAsia="TimesLTStd-Roman" w:hAnsi="Calibri" w:cs="Arial"/>
          <w:sz w:val="24"/>
          <w:szCs w:val="24"/>
        </w:rPr>
        <w:t>do</w:t>
      </w:r>
      <w:r w:rsidR="00860C5C">
        <w:rPr>
          <w:rFonts w:ascii="Calibri" w:eastAsia="TimesLTStd-Roman" w:hAnsi="Calibri" w:cs="Arial"/>
          <w:sz w:val="24"/>
          <w:szCs w:val="24"/>
        </w:rPr>
        <w:t xml:space="preserve"> </w:t>
      </w:r>
      <w:r w:rsidR="00D977EB">
        <w:rPr>
          <w:rFonts w:ascii="Calibri" w:eastAsia="TimesLTStd-Roman" w:hAnsi="Calibri" w:cs="Arial"/>
          <w:sz w:val="24"/>
          <w:szCs w:val="24"/>
        </w:rPr>
        <w:t xml:space="preserve">habitual </w:t>
      </w:r>
      <w:r w:rsidR="00860C5C">
        <w:rPr>
          <w:rFonts w:ascii="Calibri" w:eastAsia="TimesLTStd-Roman" w:hAnsi="Calibri" w:cs="Arial"/>
          <w:sz w:val="24"/>
          <w:szCs w:val="24"/>
        </w:rPr>
        <w:t>de actuar</w:t>
      </w:r>
      <w:r w:rsidR="00D977EB">
        <w:rPr>
          <w:rFonts w:ascii="Calibri" w:eastAsia="TimesLTStd-Roman" w:hAnsi="Calibri" w:cs="Arial"/>
          <w:sz w:val="24"/>
          <w:szCs w:val="24"/>
        </w:rPr>
        <w:t>,</w:t>
      </w:r>
      <w:r w:rsidR="00860C5C">
        <w:rPr>
          <w:rFonts w:ascii="Calibri" w:eastAsia="TimesLTStd-Roman" w:hAnsi="Calibri" w:cs="Arial"/>
          <w:sz w:val="24"/>
          <w:szCs w:val="24"/>
        </w:rPr>
        <w:t xml:space="preserve"> salt</w:t>
      </w:r>
      <w:r w:rsidR="00110564">
        <w:rPr>
          <w:rFonts w:ascii="Calibri" w:eastAsia="TimesLTStd-Roman" w:hAnsi="Calibri" w:cs="Arial"/>
          <w:sz w:val="24"/>
          <w:szCs w:val="24"/>
        </w:rPr>
        <w:t>á</w:t>
      </w:r>
      <w:r w:rsidR="00860C5C">
        <w:rPr>
          <w:rFonts w:ascii="Calibri" w:eastAsia="TimesLTStd-Roman" w:hAnsi="Calibri" w:cs="Arial"/>
          <w:sz w:val="24"/>
          <w:szCs w:val="24"/>
        </w:rPr>
        <w:t>nd</w:t>
      </w:r>
      <w:r w:rsidR="00110564">
        <w:rPr>
          <w:rFonts w:ascii="Calibri" w:eastAsia="TimesLTStd-Roman" w:hAnsi="Calibri" w:cs="Arial"/>
          <w:sz w:val="24"/>
          <w:szCs w:val="24"/>
        </w:rPr>
        <w:t>o</w:t>
      </w:r>
      <w:r w:rsidR="00860C5C">
        <w:rPr>
          <w:rFonts w:ascii="Calibri" w:eastAsia="TimesLTStd-Roman" w:hAnsi="Calibri" w:cs="Arial"/>
          <w:sz w:val="24"/>
          <w:szCs w:val="24"/>
        </w:rPr>
        <w:t xml:space="preserve">se las reglas </w:t>
      </w:r>
      <w:r w:rsidR="00110564">
        <w:rPr>
          <w:rFonts w:ascii="Calibri" w:eastAsia="TimesLTStd-Roman" w:hAnsi="Calibri" w:cs="Arial"/>
          <w:sz w:val="24"/>
          <w:szCs w:val="24"/>
        </w:rPr>
        <w:t xml:space="preserve">más </w:t>
      </w:r>
      <w:r w:rsidR="00860C5C">
        <w:rPr>
          <w:rFonts w:ascii="Calibri" w:eastAsia="TimesLTStd-Roman" w:hAnsi="Calibri" w:cs="Arial"/>
          <w:sz w:val="24"/>
          <w:szCs w:val="24"/>
        </w:rPr>
        <w:t>b</w:t>
      </w:r>
      <w:r w:rsidR="00110564">
        <w:rPr>
          <w:rFonts w:ascii="Calibri" w:eastAsia="TimesLTStd-Roman" w:hAnsi="Calibri" w:cs="Arial"/>
          <w:sz w:val="24"/>
          <w:szCs w:val="24"/>
        </w:rPr>
        <w:t>á</w:t>
      </w:r>
      <w:r w:rsidR="00860C5C">
        <w:rPr>
          <w:rFonts w:ascii="Calibri" w:eastAsia="TimesLTStd-Roman" w:hAnsi="Calibri" w:cs="Arial"/>
          <w:sz w:val="24"/>
          <w:szCs w:val="24"/>
        </w:rPr>
        <w:t>sicas de</w:t>
      </w:r>
      <w:r w:rsidR="00695D73">
        <w:rPr>
          <w:rFonts w:ascii="Calibri" w:eastAsia="TimesLTStd-Roman" w:hAnsi="Calibri" w:cs="Arial"/>
          <w:sz w:val="24"/>
          <w:szCs w:val="24"/>
        </w:rPr>
        <w:t xml:space="preserve"> la ordenación territorial y</w:t>
      </w:r>
      <w:r w:rsidR="00D977EB">
        <w:rPr>
          <w:rFonts w:ascii="Calibri" w:eastAsia="TimesLTStd-Roman" w:hAnsi="Calibri" w:cs="Arial"/>
          <w:sz w:val="24"/>
          <w:szCs w:val="24"/>
        </w:rPr>
        <w:t xml:space="preserve"> el </w:t>
      </w:r>
      <w:r w:rsidR="009D7D0D">
        <w:rPr>
          <w:rFonts w:ascii="Calibri" w:eastAsia="TimesLTStd-Roman" w:hAnsi="Calibri" w:cs="Arial"/>
          <w:sz w:val="24"/>
          <w:szCs w:val="24"/>
        </w:rPr>
        <w:t>planeamient</w:t>
      </w:r>
      <w:r w:rsidR="00E37867">
        <w:rPr>
          <w:rFonts w:ascii="Calibri" w:eastAsia="TimesLTStd-Roman" w:hAnsi="Calibri" w:cs="Arial"/>
          <w:sz w:val="24"/>
          <w:szCs w:val="24"/>
        </w:rPr>
        <w:t>o,</w:t>
      </w:r>
      <w:r w:rsidR="00D977EB">
        <w:rPr>
          <w:rFonts w:ascii="Calibri" w:eastAsia="TimesLTStd-Roman" w:hAnsi="Calibri" w:cs="Arial"/>
          <w:sz w:val="24"/>
          <w:szCs w:val="24"/>
        </w:rPr>
        <w:t xml:space="preserve"> </w:t>
      </w:r>
      <w:r w:rsidR="001C5FE4">
        <w:rPr>
          <w:rStyle w:val="nfasis"/>
          <w:rFonts w:ascii="Calibri" w:hAnsi="Calibri"/>
          <w:i w:val="0"/>
          <w:sz w:val="24"/>
          <w:szCs w:val="24"/>
        </w:rPr>
        <w:t>pasando incluso en la nueva ley</w:t>
      </w:r>
      <w:r w:rsidR="005669F6">
        <w:rPr>
          <w:rStyle w:val="nfasis"/>
          <w:rFonts w:ascii="Calibri" w:hAnsi="Calibri"/>
          <w:i w:val="0"/>
          <w:sz w:val="24"/>
          <w:szCs w:val="24"/>
        </w:rPr>
        <w:t xml:space="preserve"> </w:t>
      </w:r>
      <w:r w:rsidR="001C5FE4">
        <w:rPr>
          <w:rStyle w:val="nfasis"/>
          <w:rFonts w:ascii="Calibri" w:hAnsi="Calibri"/>
          <w:i w:val="0"/>
          <w:sz w:val="24"/>
          <w:szCs w:val="24"/>
        </w:rPr>
        <w:t xml:space="preserve"> sobre la </w:t>
      </w:r>
      <w:r w:rsidR="00DF0AC5">
        <w:rPr>
          <w:rStyle w:val="nfasis"/>
          <w:rFonts w:ascii="Calibri" w:hAnsi="Calibri"/>
          <w:i w:val="0"/>
          <w:sz w:val="24"/>
          <w:szCs w:val="24"/>
        </w:rPr>
        <w:t>preservación</w:t>
      </w:r>
      <w:r w:rsidR="001C5FE4">
        <w:rPr>
          <w:rStyle w:val="nfasis"/>
          <w:rFonts w:ascii="Calibri" w:hAnsi="Calibri"/>
          <w:i w:val="0"/>
          <w:sz w:val="24"/>
          <w:szCs w:val="24"/>
        </w:rPr>
        <w:t xml:space="preserve"> de suelos especialmente protegidos y otras determinaciones de ordenación municipal, como los planes generales</w:t>
      </w:r>
      <w:r w:rsidR="00242C7F">
        <w:rPr>
          <w:rFonts w:ascii="Calibri" w:eastAsia="TimesLTStd-Roman" w:hAnsi="Calibri" w:cs="Arial"/>
          <w:sz w:val="24"/>
          <w:szCs w:val="24"/>
        </w:rPr>
        <w:t>.</w:t>
      </w:r>
      <w:r>
        <w:rPr>
          <w:rFonts w:ascii="Calibri" w:eastAsia="TimesLTStd-Roman" w:hAnsi="Calibri" w:cs="Arial"/>
          <w:sz w:val="24"/>
          <w:szCs w:val="24"/>
        </w:rPr>
        <w:t xml:space="preserve"> </w:t>
      </w:r>
      <w:r w:rsidR="00D977EB">
        <w:rPr>
          <w:rFonts w:ascii="Calibri" w:eastAsia="TimesLTStd-Roman" w:hAnsi="Calibri" w:cs="Arial"/>
          <w:sz w:val="24"/>
          <w:szCs w:val="24"/>
        </w:rPr>
        <w:t>De</w:t>
      </w:r>
      <w:r w:rsidR="00981F8B">
        <w:rPr>
          <w:rFonts w:ascii="Calibri" w:eastAsia="TimesLTStd-Roman" w:hAnsi="Calibri" w:cs="Arial"/>
          <w:sz w:val="24"/>
          <w:szCs w:val="24"/>
        </w:rPr>
        <w:t xml:space="preserve"> hecho en la nueva ley del suelo</w:t>
      </w:r>
      <w:r w:rsidR="00D977EB">
        <w:rPr>
          <w:rFonts w:ascii="Calibri" w:eastAsia="TimesLTStd-Roman" w:hAnsi="Calibri" w:cs="Arial"/>
          <w:sz w:val="24"/>
          <w:szCs w:val="24"/>
        </w:rPr>
        <w:t>,</w:t>
      </w:r>
      <w:r w:rsidR="00D06C51">
        <w:rPr>
          <w:rFonts w:ascii="Calibri" w:eastAsia="TimesLTStd-Roman" w:hAnsi="Calibri" w:cs="Arial"/>
          <w:sz w:val="24"/>
          <w:szCs w:val="24"/>
        </w:rPr>
        <w:t xml:space="preserve"> los PSIR</w:t>
      </w:r>
      <w:r w:rsidR="001C5FE4">
        <w:rPr>
          <w:rFonts w:ascii="Calibri" w:eastAsia="TimesLTStd-Roman" w:hAnsi="Calibri" w:cs="Arial"/>
          <w:sz w:val="24"/>
          <w:szCs w:val="24"/>
        </w:rPr>
        <w:t>,</w:t>
      </w:r>
      <w:r w:rsidR="00D06C51">
        <w:rPr>
          <w:rFonts w:ascii="Calibri" w:eastAsia="TimesLTStd-Roman" w:hAnsi="Calibri" w:cs="Arial"/>
          <w:sz w:val="24"/>
          <w:szCs w:val="24"/>
        </w:rPr>
        <w:t xml:space="preserve"> </w:t>
      </w:r>
      <w:r w:rsidR="00D977EB">
        <w:rPr>
          <w:rFonts w:ascii="Calibri" w:eastAsia="TimesLTStd-Roman" w:hAnsi="Calibri" w:cs="Arial"/>
          <w:sz w:val="24"/>
          <w:szCs w:val="24"/>
        </w:rPr>
        <w:t xml:space="preserve">tienen </w:t>
      </w:r>
      <w:r w:rsidR="00D06C51">
        <w:rPr>
          <w:rFonts w:ascii="Calibri" w:eastAsia="TimesLTStd-Roman" w:hAnsi="Calibri" w:cs="Arial"/>
          <w:sz w:val="24"/>
          <w:szCs w:val="24"/>
        </w:rPr>
        <w:t xml:space="preserve">más </w:t>
      </w:r>
      <w:r w:rsidR="00D977EB">
        <w:rPr>
          <w:rFonts w:ascii="Calibri" w:eastAsia="TimesLTStd-Roman" w:hAnsi="Calibri" w:cs="Arial"/>
          <w:sz w:val="24"/>
          <w:szCs w:val="24"/>
        </w:rPr>
        <w:t xml:space="preserve">atención y </w:t>
      </w:r>
      <w:r>
        <w:rPr>
          <w:rFonts w:ascii="Calibri" w:eastAsia="TimesLTStd-Roman" w:hAnsi="Calibri" w:cs="Arial"/>
          <w:sz w:val="24"/>
          <w:szCs w:val="24"/>
        </w:rPr>
        <w:t xml:space="preserve">más </w:t>
      </w:r>
      <w:r w:rsidR="00D977EB">
        <w:rPr>
          <w:rFonts w:ascii="Calibri" w:eastAsia="TimesLTStd-Roman" w:hAnsi="Calibri" w:cs="Arial"/>
          <w:sz w:val="24"/>
          <w:szCs w:val="24"/>
        </w:rPr>
        <w:t xml:space="preserve">disposiciones </w:t>
      </w:r>
      <w:r w:rsidR="00D06C51">
        <w:rPr>
          <w:rFonts w:ascii="Calibri" w:eastAsia="TimesLTStd-Roman" w:hAnsi="Calibri" w:cs="Arial"/>
          <w:sz w:val="24"/>
          <w:szCs w:val="24"/>
        </w:rPr>
        <w:t xml:space="preserve"> que</w:t>
      </w:r>
      <w:r w:rsidR="00540345">
        <w:rPr>
          <w:rFonts w:ascii="Calibri" w:eastAsia="TimesLTStd-Roman" w:hAnsi="Calibri" w:cs="Arial"/>
          <w:sz w:val="24"/>
          <w:szCs w:val="24"/>
        </w:rPr>
        <w:t xml:space="preserve"> los temas troncales </w:t>
      </w:r>
      <w:r>
        <w:rPr>
          <w:rFonts w:ascii="Calibri" w:eastAsia="TimesLTStd-Roman" w:hAnsi="Calibri" w:cs="Arial"/>
          <w:sz w:val="24"/>
          <w:szCs w:val="24"/>
        </w:rPr>
        <w:t xml:space="preserve">que le son </w:t>
      </w:r>
      <w:r w:rsidR="00D06C51">
        <w:rPr>
          <w:rFonts w:ascii="Calibri" w:eastAsia="TimesLTStd-Roman" w:hAnsi="Calibri" w:cs="Arial"/>
          <w:sz w:val="24"/>
          <w:szCs w:val="24"/>
        </w:rPr>
        <w:t>propio</w:t>
      </w:r>
      <w:r w:rsidR="00695D73">
        <w:rPr>
          <w:rFonts w:ascii="Calibri" w:eastAsia="TimesLTStd-Roman" w:hAnsi="Calibri" w:cs="Arial"/>
          <w:sz w:val="24"/>
          <w:szCs w:val="24"/>
        </w:rPr>
        <w:t>s</w:t>
      </w:r>
      <w:r w:rsidR="00D06C51">
        <w:rPr>
          <w:rFonts w:ascii="Calibri" w:eastAsia="TimesLTStd-Roman" w:hAnsi="Calibri" w:cs="Arial"/>
          <w:sz w:val="24"/>
          <w:szCs w:val="24"/>
        </w:rPr>
        <w:t xml:space="preserve"> </w:t>
      </w:r>
      <w:r>
        <w:rPr>
          <w:rFonts w:ascii="Calibri" w:eastAsia="TimesLTStd-Roman" w:hAnsi="Calibri" w:cs="Arial"/>
          <w:sz w:val="24"/>
          <w:szCs w:val="24"/>
        </w:rPr>
        <w:t xml:space="preserve">como el </w:t>
      </w:r>
      <w:r w:rsidR="00D06C51">
        <w:rPr>
          <w:rFonts w:ascii="Calibri" w:eastAsia="TimesLTStd-Roman" w:hAnsi="Calibri" w:cs="Arial"/>
          <w:sz w:val="24"/>
          <w:szCs w:val="24"/>
        </w:rPr>
        <w:t>suelo urbano o urbanizable</w:t>
      </w:r>
      <w:r w:rsidR="00D977EB">
        <w:rPr>
          <w:rFonts w:ascii="Calibri" w:eastAsia="TimesLTStd-Roman" w:hAnsi="Calibri" w:cs="Arial"/>
          <w:sz w:val="24"/>
          <w:szCs w:val="24"/>
        </w:rPr>
        <w:t>.</w:t>
      </w:r>
    </w:p>
    <w:p w14:paraId="6DEE92C8" w14:textId="77777777" w:rsidR="009C4CFF" w:rsidRPr="00251D6F" w:rsidRDefault="009C4CFF" w:rsidP="009C4CF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Llevamos 20 años, desde </w:t>
      </w:r>
      <w:r w:rsidR="001B5938">
        <w:rPr>
          <w:rFonts w:ascii="Calibri" w:hAnsi="Calibri"/>
          <w:sz w:val="24"/>
          <w:szCs w:val="24"/>
        </w:rPr>
        <w:t xml:space="preserve">el año 2001 en que </w:t>
      </w:r>
      <w:r>
        <w:rPr>
          <w:rFonts w:ascii="Calibri" w:hAnsi="Calibri"/>
          <w:sz w:val="24"/>
          <w:szCs w:val="24"/>
        </w:rPr>
        <w:t xml:space="preserve">se debería haber </w:t>
      </w:r>
      <w:r w:rsidR="001B5938">
        <w:rPr>
          <w:rFonts w:ascii="Calibri" w:hAnsi="Calibri"/>
          <w:sz w:val="24"/>
          <w:szCs w:val="24"/>
        </w:rPr>
        <w:t>presentado</w:t>
      </w:r>
      <w:r>
        <w:rPr>
          <w:rFonts w:ascii="Calibri" w:hAnsi="Calibri"/>
          <w:sz w:val="24"/>
          <w:szCs w:val="24"/>
        </w:rPr>
        <w:t xml:space="preserve"> el P</w:t>
      </w:r>
      <w:r w:rsidR="00842C84">
        <w:rPr>
          <w:rFonts w:ascii="Calibri" w:hAnsi="Calibri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>O</w:t>
      </w:r>
      <w:r w:rsidR="00842C84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 xml:space="preserve">, </w:t>
      </w:r>
      <w:r w:rsidR="00E37867">
        <w:rPr>
          <w:rFonts w:ascii="Calibri" w:hAnsi="Calibri"/>
          <w:sz w:val="24"/>
          <w:szCs w:val="24"/>
        </w:rPr>
        <w:t xml:space="preserve">instrumento </w:t>
      </w:r>
      <w:r>
        <w:rPr>
          <w:rFonts w:ascii="Calibri" w:hAnsi="Calibri"/>
          <w:sz w:val="24"/>
          <w:szCs w:val="24"/>
        </w:rPr>
        <w:t xml:space="preserve">que </w:t>
      </w:r>
      <w:r w:rsidR="00AC15F1">
        <w:rPr>
          <w:rFonts w:ascii="Calibri" w:hAnsi="Calibri"/>
          <w:sz w:val="24"/>
          <w:szCs w:val="24"/>
        </w:rPr>
        <w:t>debería</w:t>
      </w:r>
      <w:r w:rsidR="00875856">
        <w:rPr>
          <w:rFonts w:ascii="Calibri" w:hAnsi="Calibri"/>
          <w:sz w:val="24"/>
          <w:szCs w:val="24"/>
        </w:rPr>
        <w:t xml:space="preserve"> dar cobertura legal y </w:t>
      </w:r>
      <w:r w:rsidR="005669F6">
        <w:rPr>
          <w:rFonts w:ascii="Calibri" w:hAnsi="Calibri"/>
          <w:sz w:val="24"/>
          <w:szCs w:val="24"/>
        </w:rPr>
        <w:t>justificación racional</w:t>
      </w:r>
      <w:r>
        <w:rPr>
          <w:rFonts w:ascii="Calibri" w:hAnsi="Calibri"/>
          <w:sz w:val="24"/>
          <w:szCs w:val="24"/>
        </w:rPr>
        <w:t xml:space="preserve"> </w:t>
      </w:r>
      <w:r w:rsidR="00242C7F">
        <w:rPr>
          <w:rFonts w:ascii="Calibri" w:hAnsi="Calibri"/>
          <w:sz w:val="24"/>
          <w:szCs w:val="24"/>
        </w:rPr>
        <w:t xml:space="preserve">a </w:t>
      </w:r>
      <w:r>
        <w:rPr>
          <w:rFonts w:ascii="Calibri" w:hAnsi="Calibri"/>
          <w:sz w:val="24"/>
          <w:szCs w:val="24"/>
        </w:rPr>
        <w:t>estos tipo</w:t>
      </w:r>
      <w:r w:rsidR="00D977EB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de actuaciones. </w:t>
      </w:r>
      <w:r w:rsidR="00D06C51">
        <w:rPr>
          <w:rFonts w:ascii="Calibri" w:hAnsi="Calibri"/>
          <w:sz w:val="24"/>
          <w:szCs w:val="24"/>
        </w:rPr>
        <w:t>Por lo visto en la nueva ley</w:t>
      </w:r>
      <w:r w:rsidR="00D977EB">
        <w:rPr>
          <w:rFonts w:ascii="Calibri" w:hAnsi="Calibri"/>
          <w:sz w:val="24"/>
          <w:szCs w:val="24"/>
        </w:rPr>
        <w:t>,</w:t>
      </w:r>
      <w:r w:rsidR="00D06C51">
        <w:rPr>
          <w:rFonts w:ascii="Calibri" w:hAnsi="Calibri"/>
          <w:sz w:val="24"/>
          <w:szCs w:val="24"/>
        </w:rPr>
        <w:t xml:space="preserve"> </w:t>
      </w:r>
      <w:r w:rsidR="00842C84">
        <w:rPr>
          <w:rFonts w:ascii="Calibri" w:hAnsi="Calibri"/>
          <w:sz w:val="24"/>
          <w:szCs w:val="24"/>
        </w:rPr>
        <w:t>a nuestros pol</w:t>
      </w:r>
      <w:r w:rsidR="00D977EB">
        <w:rPr>
          <w:rFonts w:ascii="Calibri" w:hAnsi="Calibri"/>
          <w:sz w:val="24"/>
          <w:szCs w:val="24"/>
        </w:rPr>
        <w:t>í</w:t>
      </w:r>
      <w:r w:rsidR="00842C84">
        <w:rPr>
          <w:rFonts w:ascii="Calibri" w:hAnsi="Calibri"/>
          <w:sz w:val="24"/>
          <w:szCs w:val="24"/>
        </w:rPr>
        <w:t>ticos</w:t>
      </w:r>
      <w:r>
        <w:rPr>
          <w:rFonts w:ascii="Calibri" w:hAnsi="Calibri"/>
          <w:sz w:val="24"/>
          <w:szCs w:val="24"/>
        </w:rPr>
        <w:t xml:space="preserve"> </w:t>
      </w:r>
      <w:r w:rsidR="00695D73">
        <w:rPr>
          <w:rFonts w:ascii="Calibri" w:hAnsi="Calibri"/>
          <w:sz w:val="24"/>
          <w:szCs w:val="24"/>
        </w:rPr>
        <w:t xml:space="preserve">les sigue sin interesar </w:t>
      </w:r>
      <w:r w:rsidR="00D977EB">
        <w:rPr>
          <w:rFonts w:ascii="Calibri" w:hAnsi="Calibri"/>
          <w:sz w:val="24"/>
          <w:szCs w:val="24"/>
        </w:rPr>
        <w:t>ordenar y planificar nuestro territorio.</w:t>
      </w:r>
      <w:r w:rsidR="001C5FE4">
        <w:rPr>
          <w:rFonts w:ascii="Calibri" w:hAnsi="Calibri"/>
          <w:sz w:val="24"/>
          <w:szCs w:val="24"/>
        </w:rPr>
        <w:t xml:space="preserve"> </w:t>
      </w:r>
      <w:r w:rsidR="00D977EB">
        <w:rPr>
          <w:rFonts w:ascii="Calibri" w:hAnsi="Calibri"/>
          <w:sz w:val="24"/>
          <w:szCs w:val="24"/>
        </w:rPr>
        <w:t>P</w:t>
      </w:r>
      <w:r w:rsidR="00D06C51">
        <w:rPr>
          <w:rFonts w:ascii="Calibri" w:hAnsi="Calibri"/>
          <w:sz w:val="24"/>
          <w:szCs w:val="24"/>
        </w:rPr>
        <w:t>refieren</w:t>
      </w:r>
      <w:r>
        <w:rPr>
          <w:rFonts w:ascii="Calibri" w:hAnsi="Calibri"/>
          <w:sz w:val="24"/>
          <w:szCs w:val="24"/>
        </w:rPr>
        <w:t xml:space="preserve"> la capacidad de actuar caprichosamente,  al albur de </w:t>
      </w:r>
      <w:r w:rsidR="001C5FE4">
        <w:rPr>
          <w:rFonts w:ascii="Calibri" w:hAnsi="Calibri"/>
          <w:sz w:val="24"/>
          <w:szCs w:val="24"/>
        </w:rPr>
        <w:t>utilidades</w:t>
      </w:r>
      <w:r w:rsidR="009369B0">
        <w:rPr>
          <w:rFonts w:ascii="Calibri" w:hAnsi="Calibri"/>
          <w:sz w:val="24"/>
          <w:szCs w:val="24"/>
        </w:rPr>
        <w:t xml:space="preserve"> partidistas</w:t>
      </w:r>
      <w:r w:rsidR="001C5FE4">
        <w:rPr>
          <w:rFonts w:ascii="Calibri" w:hAnsi="Calibri"/>
          <w:sz w:val="24"/>
          <w:szCs w:val="24"/>
        </w:rPr>
        <w:t>, expectativas</w:t>
      </w:r>
      <w:r w:rsidR="009369B0">
        <w:rPr>
          <w:rFonts w:ascii="Calibri" w:hAnsi="Calibri"/>
          <w:sz w:val="24"/>
          <w:szCs w:val="24"/>
        </w:rPr>
        <w:t xml:space="preserve"> </w:t>
      </w:r>
      <w:r w:rsidR="00712F9B">
        <w:rPr>
          <w:rFonts w:ascii="Calibri" w:hAnsi="Calibri"/>
          <w:sz w:val="24"/>
          <w:szCs w:val="24"/>
        </w:rPr>
        <w:t xml:space="preserve"> electoral</w:t>
      </w:r>
      <w:r w:rsidR="00AC15F1">
        <w:rPr>
          <w:rFonts w:ascii="Calibri" w:hAnsi="Calibri"/>
          <w:sz w:val="24"/>
          <w:szCs w:val="24"/>
        </w:rPr>
        <w:t>es</w:t>
      </w:r>
      <w:r w:rsidR="001C5FE4">
        <w:rPr>
          <w:rFonts w:ascii="Calibri" w:hAnsi="Calibri"/>
          <w:sz w:val="24"/>
          <w:szCs w:val="24"/>
        </w:rPr>
        <w:t xml:space="preserve"> u otros intereses menos confesables.</w:t>
      </w:r>
    </w:p>
    <w:p w14:paraId="7481FB37" w14:textId="4E141B53" w:rsidR="00C57AA6" w:rsidRDefault="00050758" w:rsidP="00C57AA6">
      <w:pPr>
        <w:jc w:val="both"/>
        <w:rPr>
          <w:rFonts w:ascii="Calibri" w:hAnsi="Calibri" w:cs="Arial"/>
          <w:color w:val="222222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</w:rPr>
        <w:t>Así</w:t>
      </w:r>
      <w:r w:rsidR="00433308">
        <w:rPr>
          <w:rFonts w:ascii="Calibri" w:hAnsi="Calibri"/>
          <w:sz w:val="24"/>
          <w:szCs w:val="24"/>
        </w:rPr>
        <w:t xml:space="preserve"> se viene </w:t>
      </w:r>
      <w:r>
        <w:rPr>
          <w:rFonts w:ascii="Calibri" w:hAnsi="Calibri"/>
          <w:sz w:val="24"/>
          <w:szCs w:val="24"/>
        </w:rPr>
        <w:t>actuando</w:t>
      </w:r>
      <w:r w:rsidR="00273BAB">
        <w:rPr>
          <w:rFonts w:ascii="Calibri" w:hAnsi="Calibri"/>
          <w:sz w:val="24"/>
          <w:szCs w:val="24"/>
        </w:rPr>
        <w:t xml:space="preserve"> </w:t>
      </w:r>
      <w:r w:rsidR="00433308">
        <w:rPr>
          <w:rFonts w:ascii="Calibri" w:hAnsi="Calibri"/>
          <w:sz w:val="24"/>
          <w:szCs w:val="24"/>
        </w:rPr>
        <w:t xml:space="preserve"> </w:t>
      </w:r>
      <w:r w:rsidR="00273BAB">
        <w:rPr>
          <w:rFonts w:ascii="Calibri" w:hAnsi="Calibri"/>
          <w:sz w:val="24"/>
          <w:szCs w:val="24"/>
        </w:rPr>
        <w:t>en los últimos años</w:t>
      </w:r>
      <w:r w:rsidR="00D977EB">
        <w:rPr>
          <w:rFonts w:ascii="Calibri" w:hAnsi="Calibri"/>
          <w:sz w:val="24"/>
          <w:szCs w:val="24"/>
        </w:rPr>
        <w:t>, cuando</w:t>
      </w:r>
      <w:r w:rsidR="00273BAB">
        <w:rPr>
          <w:rFonts w:ascii="Calibri" w:hAnsi="Calibri"/>
          <w:sz w:val="24"/>
          <w:szCs w:val="24"/>
        </w:rPr>
        <w:t xml:space="preserve"> se han </w:t>
      </w:r>
      <w:r w:rsidR="00D06C51">
        <w:rPr>
          <w:rFonts w:ascii="Calibri" w:hAnsi="Calibri"/>
          <w:sz w:val="24"/>
          <w:szCs w:val="24"/>
        </w:rPr>
        <w:t>pro</w:t>
      </w:r>
      <w:r w:rsidR="00D977EB">
        <w:rPr>
          <w:rFonts w:ascii="Calibri" w:hAnsi="Calibri"/>
          <w:sz w:val="24"/>
          <w:szCs w:val="24"/>
        </w:rPr>
        <w:t>p</w:t>
      </w:r>
      <w:r w:rsidR="00D06C51">
        <w:rPr>
          <w:rFonts w:ascii="Calibri" w:hAnsi="Calibri"/>
          <w:sz w:val="24"/>
          <w:szCs w:val="24"/>
        </w:rPr>
        <w:t>uesto m</w:t>
      </w:r>
      <w:r w:rsidR="00540345">
        <w:rPr>
          <w:rFonts w:ascii="Calibri" w:hAnsi="Calibri"/>
          <w:sz w:val="24"/>
          <w:szCs w:val="24"/>
        </w:rPr>
        <w:t>á</w:t>
      </w:r>
      <w:r w:rsidR="00D06C51">
        <w:rPr>
          <w:rFonts w:ascii="Calibri" w:hAnsi="Calibri"/>
          <w:sz w:val="24"/>
          <w:szCs w:val="24"/>
        </w:rPr>
        <w:t xml:space="preserve">s de </w:t>
      </w:r>
      <w:r w:rsidR="00273BAB">
        <w:rPr>
          <w:rFonts w:ascii="Calibri" w:hAnsi="Calibri"/>
          <w:sz w:val="24"/>
          <w:szCs w:val="24"/>
        </w:rPr>
        <w:t xml:space="preserve"> </w:t>
      </w:r>
      <w:r w:rsidR="00D977EB">
        <w:rPr>
          <w:rFonts w:ascii="Calibri" w:hAnsi="Calibri"/>
          <w:sz w:val="24"/>
          <w:szCs w:val="24"/>
        </w:rPr>
        <w:t>20</w:t>
      </w:r>
      <w:r w:rsidR="00273BAB">
        <w:rPr>
          <w:rFonts w:ascii="Calibri" w:hAnsi="Calibri"/>
          <w:sz w:val="24"/>
          <w:szCs w:val="24"/>
        </w:rPr>
        <w:t xml:space="preserve">  PSIR, </w:t>
      </w:r>
      <w:r w:rsidR="00D977EB">
        <w:rPr>
          <w:rFonts w:ascii="Calibri" w:hAnsi="Calibri"/>
          <w:sz w:val="24"/>
          <w:szCs w:val="24"/>
        </w:rPr>
        <w:t>con</w:t>
      </w:r>
      <w:r w:rsidR="00273BAB">
        <w:rPr>
          <w:rFonts w:ascii="Calibri" w:hAnsi="Calibri"/>
          <w:sz w:val="24"/>
          <w:szCs w:val="24"/>
        </w:rPr>
        <w:t xml:space="preserve"> pol</w:t>
      </w:r>
      <w:r w:rsidR="00554B6E">
        <w:rPr>
          <w:rFonts w:ascii="Calibri" w:hAnsi="Calibri"/>
          <w:sz w:val="24"/>
          <w:szCs w:val="24"/>
        </w:rPr>
        <w:t>í</w:t>
      </w:r>
      <w:r w:rsidR="00273BAB">
        <w:rPr>
          <w:rFonts w:ascii="Calibri" w:hAnsi="Calibri"/>
          <w:sz w:val="24"/>
          <w:szCs w:val="24"/>
        </w:rPr>
        <w:t>gonos industriale</w:t>
      </w:r>
      <w:r w:rsidR="00554B6E">
        <w:rPr>
          <w:rFonts w:ascii="Calibri" w:hAnsi="Calibri"/>
          <w:sz w:val="24"/>
          <w:szCs w:val="24"/>
        </w:rPr>
        <w:t>s</w:t>
      </w:r>
      <w:r w:rsidR="00273BAB">
        <w:rPr>
          <w:rFonts w:ascii="Calibri" w:hAnsi="Calibri"/>
          <w:sz w:val="24"/>
          <w:szCs w:val="24"/>
        </w:rPr>
        <w:t xml:space="preserve">, </w:t>
      </w:r>
      <w:r w:rsidR="00540345">
        <w:rPr>
          <w:rFonts w:ascii="Calibri" w:hAnsi="Calibri"/>
          <w:sz w:val="24"/>
          <w:szCs w:val="24"/>
        </w:rPr>
        <w:t xml:space="preserve">viviendas, </w:t>
      </w:r>
      <w:r w:rsidR="00273BAB">
        <w:rPr>
          <w:rFonts w:ascii="Calibri" w:hAnsi="Calibri"/>
          <w:sz w:val="24"/>
          <w:szCs w:val="24"/>
        </w:rPr>
        <w:t>carreteras</w:t>
      </w:r>
      <w:r w:rsidR="00695D73">
        <w:rPr>
          <w:rFonts w:ascii="Calibri" w:hAnsi="Calibri"/>
          <w:sz w:val="24"/>
          <w:szCs w:val="24"/>
        </w:rPr>
        <w:t>, etc</w:t>
      </w:r>
      <w:r w:rsidR="00D977EB">
        <w:rPr>
          <w:rFonts w:ascii="Calibri" w:hAnsi="Calibri"/>
          <w:sz w:val="24"/>
          <w:szCs w:val="24"/>
        </w:rPr>
        <w:t xml:space="preserve">. </w:t>
      </w:r>
      <w:r w:rsidR="00273BAB">
        <w:rPr>
          <w:rFonts w:ascii="Calibri" w:hAnsi="Calibri"/>
          <w:sz w:val="24"/>
          <w:szCs w:val="24"/>
        </w:rPr>
        <w:t xml:space="preserve"> </w:t>
      </w:r>
      <w:r w:rsidR="009D7D0D">
        <w:rPr>
          <w:rFonts w:ascii="Calibri" w:hAnsi="Calibri"/>
          <w:sz w:val="24"/>
          <w:szCs w:val="24"/>
        </w:rPr>
        <w:t>Invenciones</w:t>
      </w:r>
      <w:r w:rsidR="00D977EB">
        <w:rPr>
          <w:rFonts w:ascii="Calibri" w:hAnsi="Calibri"/>
          <w:sz w:val="24"/>
          <w:szCs w:val="24"/>
        </w:rPr>
        <w:t xml:space="preserve"> </w:t>
      </w:r>
      <w:r w:rsidR="00273BAB">
        <w:rPr>
          <w:rFonts w:ascii="Calibri" w:hAnsi="Calibri"/>
          <w:sz w:val="24"/>
          <w:szCs w:val="24"/>
        </w:rPr>
        <w:t xml:space="preserve"> sin estudios</w:t>
      </w:r>
      <w:r w:rsidR="007A0D38">
        <w:rPr>
          <w:rFonts w:ascii="Calibri" w:hAnsi="Calibri"/>
          <w:sz w:val="24"/>
          <w:szCs w:val="24"/>
        </w:rPr>
        <w:t xml:space="preserve"> de ref</w:t>
      </w:r>
      <w:r w:rsidR="00895E8D">
        <w:rPr>
          <w:rFonts w:ascii="Calibri" w:hAnsi="Calibri"/>
          <w:sz w:val="24"/>
          <w:szCs w:val="24"/>
        </w:rPr>
        <w:t>e</w:t>
      </w:r>
      <w:r w:rsidR="007A0D38">
        <w:rPr>
          <w:rFonts w:ascii="Calibri" w:hAnsi="Calibri"/>
          <w:sz w:val="24"/>
          <w:szCs w:val="24"/>
        </w:rPr>
        <w:t>rencia</w:t>
      </w:r>
      <w:r w:rsidR="00273BAB">
        <w:rPr>
          <w:rFonts w:ascii="Calibri" w:hAnsi="Calibri"/>
          <w:sz w:val="24"/>
          <w:szCs w:val="24"/>
        </w:rPr>
        <w:t xml:space="preserve"> a escala</w:t>
      </w:r>
      <w:r w:rsidR="00D977EB">
        <w:rPr>
          <w:rFonts w:ascii="Calibri" w:hAnsi="Calibri"/>
          <w:sz w:val="24"/>
          <w:szCs w:val="24"/>
        </w:rPr>
        <w:t xml:space="preserve"> </w:t>
      </w:r>
      <w:r w:rsidR="00273BAB">
        <w:rPr>
          <w:rFonts w:ascii="Calibri" w:hAnsi="Calibri"/>
          <w:sz w:val="24"/>
          <w:szCs w:val="24"/>
        </w:rPr>
        <w:t>regional</w:t>
      </w:r>
      <w:r w:rsidR="00D977EB">
        <w:rPr>
          <w:rFonts w:ascii="Calibri" w:hAnsi="Calibri"/>
          <w:sz w:val="24"/>
          <w:szCs w:val="24"/>
        </w:rPr>
        <w:t xml:space="preserve"> o sectorial</w:t>
      </w:r>
      <w:r w:rsidR="00273BAB">
        <w:rPr>
          <w:rFonts w:ascii="Calibri" w:hAnsi="Calibri"/>
          <w:sz w:val="24"/>
          <w:szCs w:val="24"/>
        </w:rPr>
        <w:t xml:space="preserve"> y donde la vertebración territori</w:t>
      </w:r>
      <w:r w:rsidR="00C97AA9">
        <w:rPr>
          <w:rFonts w:ascii="Calibri" w:hAnsi="Calibri"/>
          <w:sz w:val="24"/>
          <w:szCs w:val="24"/>
        </w:rPr>
        <w:t>al</w:t>
      </w:r>
      <w:r w:rsidR="00273BAB">
        <w:rPr>
          <w:rFonts w:ascii="Calibri" w:hAnsi="Calibri"/>
          <w:sz w:val="24"/>
          <w:szCs w:val="24"/>
        </w:rPr>
        <w:t xml:space="preserve">, la </w:t>
      </w:r>
      <w:r w:rsidR="00273BAB">
        <w:rPr>
          <w:rFonts w:ascii="Calibri" w:hAnsi="Calibri"/>
          <w:sz w:val="24"/>
          <w:szCs w:val="24"/>
        </w:rPr>
        <w:lastRenderedPageBreak/>
        <w:t xml:space="preserve">reestructuración </w:t>
      </w:r>
      <w:r w:rsidR="00AC54E8">
        <w:rPr>
          <w:rFonts w:ascii="Calibri" w:hAnsi="Calibri"/>
          <w:sz w:val="24"/>
          <w:szCs w:val="24"/>
        </w:rPr>
        <w:t xml:space="preserve"> </w:t>
      </w:r>
      <w:r w:rsidR="00273BAB">
        <w:rPr>
          <w:rFonts w:ascii="Calibri" w:hAnsi="Calibri"/>
          <w:sz w:val="24"/>
          <w:szCs w:val="24"/>
        </w:rPr>
        <w:t>compe</w:t>
      </w:r>
      <w:r w:rsidR="00895E8D">
        <w:rPr>
          <w:rFonts w:ascii="Calibri" w:hAnsi="Calibri"/>
          <w:sz w:val="24"/>
          <w:szCs w:val="24"/>
        </w:rPr>
        <w:t>n</w:t>
      </w:r>
      <w:r w:rsidR="00273BAB">
        <w:rPr>
          <w:rFonts w:ascii="Calibri" w:hAnsi="Calibri"/>
          <w:sz w:val="24"/>
          <w:szCs w:val="24"/>
        </w:rPr>
        <w:t>sa</w:t>
      </w:r>
      <w:r w:rsidR="00AC54E8">
        <w:rPr>
          <w:rFonts w:ascii="Calibri" w:hAnsi="Calibri"/>
          <w:sz w:val="24"/>
          <w:szCs w:val="24"/>
        </w:rPr>
        <w:t>dora</w:t>
      </w:r>
      <w:r w:rsidR="00273BAB">
        <w:rPr>
          <w:rFonts w:ascii="Calibri" w:hAnsi="Calibri"/>
          <w:sz w:val="24"/>
          <w:szCs w:val="24"/>
        </w:rPr>
        <w:t xml:space="preserve"> </w:t>
      </w:r>
      <w:r w:rsidR="00895E8D">
        <w:rPr>
          <w:rFonts w:ascii="Calibri" w:hAnsi="Calibri"/>
          <w:sz w:val="24"/>
          <w:szCs w:val="24"/>
        </w:rPr>
        <w:t>y equilibrada de la actividad económica</w:t>
      </w:r>
      <w:r w:rsidR="00695D73">
        <w:rPr>
          <w:rFonts w:ascii="Calibri" w:hAnsi="Calibri"/>
          <w:sz w:val="24"/>
          <w:szCs w:val="24"/>
        </w:rPr>
        <w:t>,</w:t>
      </w:r>
      <w:r w:rsidR="00895E8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junto a </w:t>
      </w:r>
      <w:r w:rsidR="00895E8D">
        <w:rPr>
          <w:rFonts w:ascii="Calibri" w:hAnsi="Calibri"/>
          <w:sz w:val="24"/>
          <w:szCs w:val="24"/>
        </w:rPr>
        <w:t xml:space="preserve">sus necesarias </w:t>
      </w:r>
      <w:r w:rsidR="00273BAB">
        <w:rPr>
          <w:rFonts w:ascii="Calibri" w:hAnsi="Calibri"/>
          <w:sz w:val="24"/>
          <w:szCs w:val="24"/>
        </w:rPr>
        <w:t xml:space="preserve">implicaciones comarcales, </w:t>
      </w:r>
      <w:r w:rsidR="00695D73">
        <w:rPr>
          <w:rFonts w:ascii="Calibri" w:hAnsi="Calibri"/>
          <w:sz w:val="24"/>
          <w:szCs w:val="24"/>
        </w:rPr>
        <w:t xml:space="preserve">y demás implicaciones </w:t>
      </w:r>
      <w:r w:rsidR="00B84F22">
        <w:rPr>
          <w:rFonts w:ascii="Calibri" w:hAnsi="Calibri"/>
          <w:sz w:val="24"/>
          <w:szCs w:val="24"/>
        </w:rPr>
        <w:t xml:space="preserve">consustancial a este tipo de actuaciones </w:t>
      </w:r>
      <w:r w:rsidR="00D977EB">
        <w:rPr>
          <w:rFonts w:ascii="Calibri" w:hAnsi="Calibri"/>
          <w:sz w:val="24"/>
          <w:szCs w:val="24"/>
        </w:rPr>
        <w:t>han brillado por su ausencia</w:t>
      </w:r>
      <w:r w:rsidR="00AC54E8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Se</w:t>
      </w:r>
      <w:r w:rsidR="00AC54E8">
        <w:rPr>
          <w:rFonts w:ascii="Calibri" w:eastAsia="TimesLTStd-Roman" w:hAnsi="Calibri" w:cs="Arial"/>
          <w:sz w:val="24"/>
          <w:szCs w:val="24"/>
        </w:rPr>
        <w:t xml:space="preserve"> </w:t>
      </w:r>
      <w:r>
        <w:rPr>
          <w:rStyle w:val="nfasis"/>
          <w:rFonts w:ascii="Calibri" w:hAnsi="Calibri"/>
          <w:i w:val="0"/>
          <w:sz w:val="24"/>
          <w:szCs w:val="24"/>
        </w:rPr>
        <w:t>a</w:t>
      </w:r>
      <w:r w:rsidR="00875856">
        <w:rPr>
          <w:rStyle w:val="nfasis"/>
          <w:rFonts w:ascii="Calibri" w:hAnsi="Calibri"/>
          <w:i w:val="0"/>
          <w:sz w:val="24"/>
          <w:szCs w:val="24"/>
        </w:rPr>
        <w:t>ct</w:t>
      </w:r>
      <w:r>
        <w:rPr>
          <w:rStyle w:val="nfasis"/>
          <w:rFonts w:ascii="Calibri" w:hAnsi="Calibri"/>
          <w:i w:val="0"/>
          <w:sz w:val="24"/>
          <w:szCs w:val="24"/>
        </w:rPr>
        <w:t>úa</w:t>
      </w:r>
      <w:r w:rsidR="00875856">
        <w:rPr>
          <w:rStyle w:val="nfasis"/>
          <w:rFonts w:ascii="Calibri" w:hAnsi="Calibri"/>
          <w:i w:val="0"/>
          <w:sz w:val="24"/>
          <w:szCs w:val="24"/>
        </w:rPr>
        <w:t xml:space="preserve"> de acuerdo</w:t>
      </w:r>
      <w:r w:rsidR="00C35BD4" w:rsidRPr="00251D6F">
        <w:rPr>
          <w:rStyle w:val="nfasis"/>
          <w:rFonts w:ascii="Calibri" w:hAnsi="Calibri"/>
          <w:i w:val="0"/>
          <w:sz w:val="24"/>
          <w:szCs w:val="24"/>
        </w:rPr>
        <w:t xml:space="preserve"> a </w:t>
      </w:r>
      <w:r w:rsidR="00AC15F1">
        <w:rPr>
          <w:rStyle w:val="nfasis"/>
          <w:rFonts w:ascii="Calibri" w:hAnsi="Calibri"/>
          <w:i w:val="0"/>
          <w:sz w:val="24"/>
          <w:szCs w:val="24"/>
        </w:rPr>
        <w:t>ocurrencias</w:t>
      </w:r>
      <w:r w:rsidR="00D977EB">
        <w:rPr>
          <w:rStyle w:val="nfasis"/>
          <w:rFonts w:ascii="Calibri" w:hAnsi="Calibri"/>
          <w:i w:val="0"/>
          <w:sz w:val="24"/>
          <w:szCs w:val="24"/>
        </w:rPr>
        <w:t xml:space="preserve">, </w:t>
      </w:r>
      <w:r>
        <w:rPr>
          <w:rStyle w:val="nfasis"/>
          <w:rFonts w:ascii="Calibri" w:hAnsi="Calibri"/>
          <w:i w:val="0"/>
          <w:sz w:val="24"/>
          <w:szCs w:val="24"/>
        </w:rPr>
        <w:t xml:space="preserve">a </w:t>
      </w:r>
      <w:r w:rsidR="009369B0" w:rsidRPr="00251D6F">
        <w:rPr>
          <w:rStyle w:val="nfasis"/>
          <w:rFonts w:ascii="Calibri" w:hAnsi="Calibri"/>
          <w:i w:val="0"/>
          <w:sz w:val="24"/>
          <w:szCs w:val="24"/>
        </w:rPr>
        <w:t>improvisaciones</w:t>
      </w:r>
      <w:r w:rsidR="009369B0">
        <w:rPr>
          <w:rStyle w:val="nfasis"/>
          <w:rFonts w:ascii="Calibri" w:hAnsi="Calibri"/>
          <w:i w:val="0"/>
          <w:sz w:val="24"/>
          <w:szCs w:val="24"/>
        </w:rPr>
        <w:t xml:space="preserve">, </w:t>
      </w:r>
      <w:r w:rsidR="00875856">
        <w:rPr>
          <w:rStyle w:val="nfasis"/>
          <w:rFonts w:ascii="Calibri" w:hAnsi="Calibri"/>
          <w:i w:val="0"/>
          <w:sz w:val="24"/>
          <w:szCs w:val="24"/>
        </w:rPr>
        <w:t>c</w:t>
      </w:r>
      <w:r w:rsidR="00273BAB">
        <w:rPr>
          <w:rStyle w:val="nfasis"/>
          <w:rFonts w:ascii="Calibri" w:hAnsi="Calibri"/>
          <w:i w:val="0"/>
          <w:sz w:val="24"/>
          <w:szCs w:val="24"/>
        </w:rPr>
        <w:t xml:space="preserve">uando no </w:t>
      </w:r>
      <w:r w:rsidR="00273BAB" w:rsidRPr="00251D6F">
        <w:rPr>
          <w:rStyle w:val="nfasis"/>
          <w:rFonts w:ascii="Calibri" w:hAnsi="Calibri"/>
          <w:i w:val="0"/>
          <w:sz w:val="24"/>
          <w:szCs w:val="24"/>
        </w:rPr>
        <w:t>a pelotazos urbanísticos</w:t>
      </w:r>
      <w:r w:rsidR="00E03C45">
        <w:rPr>
          <w:rStyle w:val="nfasis"/>
          <w:rFonts w:ascii="Calibri" w:hAnsi="Calibri"/>
          <w:i w:val="0"/>
          <w:sz w:val="24"/>
          <w:szCs w:val="24"/>
        </w:rPr>
        <w:t xml:space="preserve"> o</w:t>
      </w:r>
      <w:r w:rsidR="0078133E" w:rsidRPr="0078133E">
        <w:rPr>
          <w:rStyle w:val="nfasis"/>
          <w:rFonts w:ascii="Calibri" w:hAnsi="Calibri"/>
          <w:i w:val="0"/>
          <w:sz w:val="24"/>
          <w:szCs w:val="24"/>
        </w:rPr>
        <w:t xml:space="preserve"> </w:t>
      </w:r>
      <w:r w:rsidR="0078133E">
        <w:rPr>
          <w:rStyle w:val="nfasis"/>
          <w:rFonts w:ascii="Calibri" w:hAnsi="Calibri"/>
          <w:i w:val="0"/>
          <w:sz w:val="24"/>
          <w:szCs w:val="24"/>
        </w:rPr>
        <w:t xml:space="preserve">acciones de </w:t>
      </w:r>
      <w:r w:rsidR="00803A87">
        <w:rPr>
          <w:rStyle w:val="nfasis"/>
          <w:rFonts w:ascii="Calibri" w:hAnsi="Calibri"/>
          <w:i w:val="0"/>
          <w:sz w:val="24"/>
          <w:szCs w:val="24"/>
        </w:rPr>
        <w:t xml:space="preserve">interés partidista </w:t>
      </w:r>
      <w:r w:rsidR="00242C7F">
        <w:rPr>
          <w:rStyle w:val="nfasis"/>
          <w:rFonts w:ascii="Calibri" w:hAnsi="Calibri"/>
          <w:i w:val="0"/>
          <w:sz w:val="24"/>
          <w:szCs w:val="24"/>
        </w:rPr>
        <w:t>o privado</w:t>
      </w:r>
      <w:r w:rsidR="00DF0AC5">
        <w:rPr>
          <w:rStyle w:val="nfasis"/>
          <w:rFonts w:ascii="Calibri" w:hAnsi="Calibri"/>
          <w:i w:val="0"/>
          <w:sz w:val="24"/>
          <w:szCs w:val="24"/>
        </w:rPr>
        <w:t xml:space="preserve">, </w:t>
      </w:r>
      <w:r w:rsidR="00A9080D">
        <w:rPr>
          <w:rStyle w:val="nfasis"/>
          <w:rFonts w:ascii="Calibri" w:hAnsi="Calibri"/>
          <w:i w:val="0"/>
          <w:sz w:val="24"/>
          <w:szCs w:val="24"/>
        </w:rPr>
        <w:t xml:space="preserve">que acaban </w:t>
      </w:r>
      <w:r w:rsidR="00803A87">
        <w:rPr>
          <w:rStyle w:val="nfasis"/>
          <w:rFonts w:ascii="Calibri" w:hAnsi="Calibri"/>
          <w:i w:val="0"/>
          <w:sz w:val="24"/>
          <w:szCs w:val="24"/>
        </w:rPr>
        <w:t xml:space="preserve"> en </w:t>
      </w:r>
      <w:r w:rsidR="00DF0AC5">
        <w:rPr>
          <w:rStyle w:val="nfasis"/>
          <w:rFonts w:ascii="Calibri" w:hAnsi="Calibri"/>
          <w:i w:val="0"/>
          <w:sz w:val="24"/>
          <w:szCs w:val="24"/>
        </w:rPr>
        <w:t xml:space="preserve"> estruendosos fracasos y dispendios económicos</w:t>
      </w:r>
      <w:r w:rsidR="00D977EB">
        <w:rPr>
          <w:rStyle w:val="nfasis"/>
          <w:rFonts w:ascii="Calibri" w:hAnsi="Calibri"/>
          <w:i w:val="0"/>
          <w:sz w:val="24"/>
          <w:szCs w:val="24"/>
        </w:rPr>
        <w:t>.</w:t>
      </w:r>
      <w:r w:rsidR="00273BAB" w:rsidRPr="00251D6F">
        <w:rPr>
          <w:rStyle w:val="nfasis"/>
          <w:rFonts w:ascii="Calibri" w:hAnsi="Calibri"/>
          <w:i w:val="0"/>
          <w:sz w:val="24"/>
          <w:szCs w:val="24"/>
        </w:rPr>
        <w:t xml:space="preserve"> </w:t>
      </w:r>
      <w:r w:rsidR="00433308">
        <w:rPr>
          <w:rStyle w:val="nfasis"/>
          <w:rFonts w:ascii="Calibri" w:hAnsi="Calibri"/>
          <w:i w:val="0"/>
          <w:sz w:val="24"/>
          <w:szCs w:val="24"/>
        </w:rPr>
        <w:t xml:space="preserve">Así </w:t>
      </w:r>
      <w:r w:rsidR="009369B0">
        <w:rPr>
          <w:rFonts w:ascii="Calibri" w:hAnsi="Calibri"/>
          <w:sz w:val="24"/>
          <w:szCs w:val="24"/>
        </w:rPr>
        <w:t xml:space="preserve">La Pontificia, </w:t>
      </w:r>
      <w:r w:rsidR="00A9080D">
        <w:rPr>
          <w:rFonts w:ascii="Calibri" w:hAnsi="Calibri"/>
          <w:sz w:val="24"/>
          <w:szCs w:val="24"/>
        </w:rPr>
        <w:t xml:space="preserve">el </w:t>
      </w:r>
      <w:r w:rsidR="00DF0AC5">
        <w:rPr>
          <w:rFonts w:ascii="Calibri" w:hAnsi="Calibri"/>
          <w:sz w:val="24"/>
          <w:szCs w:val="24"/>
        </w:rPr>
        <w:t xml:space="preserve">”proyecto del siglo” </w:t>
      </w:r>
      <w:r w:rsidR="009369B0">
        <w:rPr>
          <w:rFonts w:ascii="Calibri" w:hAnsi="Calibri"/>
          <w:sz w:val="24"/>
          <w:szCs w:val="24"/>
        </w:rPr>
        <w:t>con gastos millonarios</w:t>
      </w:r>
      <w:r w:rsidR="009D7D0D">
        <w:rPr>
          <w:rFonts w:ascii="Calibri" w:hAnsi="Calibri"/>
          <w:sz w:val="24"/>
          <w:szCs w:val="24"/>
        </w:rPr>
        <w:t xml:space="preserve"> sin fondo</w:t>
      </w:r>
      <w:r w:rsidR="00803A87">
        <w:rPr>
          <w:rFonts w:ascii="Calibri" w:hAnsi="Calibri"/>
          <w:sz w:val="24"/>
          <w:szCs w:val="24"/>
        </w:rPr>
        <w:t xml:space="preserve"> y sin fin</w:t>
      </w:r>
      <w:r w:rsidR="00E37867">
        <w:rPr>
          <w:rFonts w:ascii="Calibri" w:hAnsi="Calibri"/>
          <w:sz w:val="24"/>
          <w:szCs w:val="24"/>
        </w:rPr>
        <w:t>;</w:t>
      </w:r>
      <w:r w:rsidR="009369B0" w:rsidRPr="00251D6F"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 </w:t>
      </w:r>
      <w:r w:rsidR="009369B0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el</w:t>
      </w:r>
      <w:r w:rsidR="009369B0" w:rsidRPr="00251D6F"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 </w:t>
      </w:r>
      <w:r w:rsidR="009369B0"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Edificio Moneo, </w:t>
      </w:r>
      <w:r w:rsidR="009369B0" w:rsidRPr="00251D6F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cuyos proyectos todavía estamos pagado</w:t>
      </w:r>
      <w:r>
        <w:rPr>
          <w:rFonts w:ascii="Calibri" w:hAnsi="Calibri" w:cs="Arial"/>
          <w:color w:val="222222"/>
          <w:sz w:val="24"/>
          <w:szCs w:val="24"/>
          <w:shd w:val="clear" w:color="auto" w:fill="FFFFFF"/>
        </w:rPr>
        <w:t>;</w:t>
      </w:r>
      <w:r w:rsidR="009369B0"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 </w:t>
      </w:r>
      <w:r w:rsidR="009369B0">
        <w:rPr>
          <w:rFonts w:ascii="Calibri" w:eastAsia="TimesLTStd-Roman" w:hAnsi="Calibri" w:cs="Arial"/>
          <w:sz w:val="24"/>
          <w:szCs w:val="24"/>
        </w:rPr>
        <w:t>e</w:t>
      </w:r>
      <w:r w:rsidR="00273BAB" w:rsidRPr="00251D6F">
        <w:rPr>
          <w:rFonts w:ascii="Calibri" w:eastAsia="TimesLTStd-Roman" w:hAnsi="Calibri" w:cs="Arial"/>
          <w:sz w:val="24"/>
          <w:szCs w:val="24"/>
        </w:rPr>
        <w:t xml:space="preserve">l </w:t>
      </w:r>
      <w:r w:rsidR="00273BAB" w:rsidRPr="00E37867">
        <w:rPr>
          <w:rFonts w:ascii="Calibri" w:eastAsia="TimesLTStd-Roman" w:hAnsi="Calibri" w:cs="Arial"/>
          <w:sz w:val="24"/>
          <w:szCs w:val="24"/>
        </w:rPr>
        <w:t xml:space="preserve">Residencial </w:t>
      </w:r>
      <w:r w:rsidR="00273BAB" w:rsidRPr="00E37867">
        <w:rPr>
          <w:rFonts w:ascii="Cambria Math" w:eastAsia="TimesLTStd-Roman" w:hAnsi="Cambria Math" w:cs="Cambria Math"/>
          <w:sz w:val="24"/>
          <w:szCs w:val="24"/>
        </w:rPr>
        <w:t>≪</w:t>
      </w:r>
      <w:r w:rsidR="00273BAB" w:rsidRPr="00E37867">
        <w:rPr>
          <w:rFonts w:ascii="Calibri" w:eastAsia="TimesLTStd-Roman" w:hAnsi="Calibri" w:cs="Arial"/>
          <w:sz w:val="24"/>
          <w:szCs w:val="24"/>
        </w:rPr>
        <w:t>El Bojar</w:t>
      </w:r>
      <w:r w:rsidR="00273BAB" w:rsidRPr="00E37867">
        <w:rPr>
          <w:rFonts w:ascii="Cambria Math" w:eastAsia="TimesLTStd-Roman" w:hAnsi="Cambria Math" w:cs="Cambria Math"/>
          <w:sz w:val="24"/>
          <w:szCs w:val="24"/>
        </w:rPr>
        <w:t>≫</w:t>
      </w:r>
      <w:r>
        <w:rPr>
          <w:rFonts w:ascii="Calibri" w:eastAsia="TimesLTStd-Roman" w:hAnsi="Calibri" w:cs="Arial"/>
          <w:b/>
          <w:sz w:val="24"/>
          <w:szCs w:val="24"/>
        </w:rPr>
        <w:t>,</w:t>
      </w:r>
      <w:r w:rsidR="00273BAB" w:rsidRPr="00251D6F">
        <w:rPr>
          <w:rFonts w:ascii="Calibri" w:eastAsia="TimesLTStd-Roman" w:hAnsi="Calibri" w:cs="Arial"/>
          <w:sz w:val="24"/>
          <w:szCs w:val="24"/>
        </w:rPr>
        <w:t xml:space="preserve"> </w:t>
      </w:r>
      <w:r w:rsidR="009D7D0D">
        <w:rPr>
          <w:rFonts w:ascii="Calibri" w:eastAsia="TimesLTStd-Roman" w:hAnsi="Calibri" w:cs="Arial"/>
          <w:sz w:val="24"/>
          <w:szCs w:val="24"/>
        </w:rPr>
        <w:t xml:space="preserve">miles de </w:t>
      </w:r>
      <w:r w:rsidR="002D6927" w:rsidRPr="00251D6F">
        <w:rPr>
          <w:rFonts w:ascii="Calibri" w:eastAsia="TimesLTStd-Roman" w:hAnsi="Calibri" w:cs="Arial"/>
          <w:sz w:val="24"/>
          <w:szCs w:val="24"/>
        </w:rPr>
        <w:t>viviendas</w:t>
      </w:r>
      <w:r w:rsidR="002D6927">
        <w:rPr>
          <w:rFonts w:ascii="Calibri" w:eastAsia="TimesLTStd-Roman" w:hAnsi="Calibri" w:cs="Arial"/>
          <w:sz w:val="24"/>
          <w:szCs w:val="24"/>
        </w:rPr>
        <w:t xml:space="preserve"> en</w:t>
      </w:r>
      <w:r w:rsidR="00273BAB">
        <w:rPr>
          <w:rFonts w:ascii="Calibri" w:eastAsia="TimesLTStd-Roman" w:hAnsi="Calibri" w:cs="Arial"/>
          <w:sz w:val="24"/>
          <w:szCs w:val="24"/>
        </w:rPr>
        <w:t xml:space="preserve"> suelo no urbanizable</w:t>
      </w:r>
      <w:r w:rsidR="00E37867">
        <w:rPr>
          <w:rFonts w:ascii="Calibri" w:eastAsia="TimesLTStd-Roman" w:hAnsi="Calibri" w:cs="Arial"/>
          <w:sz w:val="24"/>
          <w:szCs w:val="24"/>
        </w:rPr>
        <w:t>;</w:t>
      </w:r>
      <w:r w:rsidR="00AC15F1">
        <w:rPr>
          <w:rFonts w:ascii="Calibri" w:eastAsia="TimesLTStd-Roman" w:hAnsi="Calibri" w:cs="Arial"/>
          <w:sz w:val="24"/>
          <w:szCs w:val="24"/>
        </w:rPr>
        <w:t xml:space="preserve"> </w:t>
      </w:r>
      <w:r w:rsidR="002D6927">
        <w:rPr>
          <w:rFonts w:ascii="Calibri" w:eastAsia="TimesLTStd-Roman" w:hAnsi="Calibri" w:cs="Arial"/>
          <w:sz w:val="24"/>
          <w:szCs w:val="24"/>
        </w:rPr>
        <w:t>o el</w:t>
      </w:r>
      <w:r w:rsidR="00DF0AC5">
        <w:rPr>
          <w:rFonts w:ascii="Calibri" w:eastAsia="TimesLTStd-Roman" w:hAnsi="Calibri" w:cs="Arial"/>
          <w:sz w:val="24"/>
          <w:szCs w:val="24"/>
        </w:rPr>
        <w:t xml:space="preserve"> </w:t>
      </w:r>
      <w:r w:rsidR="00DF0AC5">
        <w:rPr>
          <w:rStyle w:val="nfasis"/>
          <w:rFonts w:ascii="Calibri" w:hAnsi="Calibri"/>
          <w:i w:val="0"/>
          <w:sz w:val="24"/>
          <w:szCs w:val="24"/>
        </w:rPr>
        <w:t xml:space="preserve">“chantaje” edificatorio de </w:t>
      </w:r>
      <w:r w:rsidR="00AC15F1">
        <w:rPr>
          <w:rFonts w:ascii="Calibri" w:eastAsia="TimesLTStd-Roman" w:hAnsi="Calibri" w:cs="Arial"/>
          <w:sz w:val="24"/>
          <w:szCs w:val="24"/>
        </w:rPr>
        <w:t>la Finca de la Remonta.</w:t>
      </w:r>
      <w:r w:rsidR="00433308">
        <w:rPr>
          <w:rFonts w:ascii="Calibri" w:eastAsia="TimesLTStd-Roman" w:hAnsi="Calibri" w:cs="Arial"/>
          <w:sz w:val="24"/>
          <w:szCs w:val="24"/>
        </w:rPr>
        <w:t xml:space="preserve"> </w:t>
      </w:r>
      <w:r w:rsidR="00D06C51">
        <w:rPr>
          <w:rFonts w:ascii="Calibri" w:hAnsi="Calibri"/>
          <w:sz w:val="24"/>
          <w:szCs w:val="24"/>
        </w:rPr>
        <w:t xml:space="preserve"> </w:t>
      </w:r>
    </w:p>
    <w:p w14:paraId="398F50DC" w14:textId="77777777" w:rsidR="00A122F3" w:rsidRDefault="00554B6E" w:rsidP="00A122F3">
      <w:pPr>
        <w:jc w:val="both"/>
        <w:rPr>
          <w:rFonts w:ascii="Calibri" w:eastAsia="TimesLTStd-Roman" w:hAnsi="Calibri" w:cs="Arial"/>
          <w:sz w:val="24"/>
          <w:szCs w:val="24"/>
        </w:rPr>
      </w:pPr>
      <w:r w:rsidRPr="00981F8B">
        <w:rPr>
          <w:rFonts w:ascii="Calibri" w:hAnsi="Calibri"/>
          <w:sz w:val="24"/>
          <w:szCs w:val="24"/>
        </w:rPr>
        <w:t>M</w:t>
      </w:r>
      <w:r w:rsidR="00981F8B">
        <w:rPr>
          <w:rFonts w:ascii="Calibri" w:hAnsi="Calibri"/>
          <w:sz w:val="24"/>
          <w:szCs w:val="24"/>
        </w:rPr>
        <w:t>á</w:t>
      </w:r>
      <w:r w:rsidRPr="00981F8B">
        <w:rPr>
          <w:rFonts w:ascii="Calibri" w:hAnsi="Calibri"/>
          <w:sz w:val="24"/>
          <w:szCs w:val="24"/>
        </w:rPr>
        <w:t xml:space="preserve">s recientemente, </w:t>
      </w:r>
      <w:r w:rsidR="009369B0">
        <w:rPr>
          <w:rFonts w:ascii="Calibri" w:hAnsi="Calibri"/>
          <w:sz w:val="24"/>
          <w:szCs w:val="24"/>
        </w:rPr>
        <w:t xml:space="preserve">el PSIR </w:t>
      </w:r>
      <w:r w:rsidR="00DB41C3" w:rsidRPr="00981F8B">
        <w:rPr>
          <w:rFonts w:ascii="Calibri" w:hAnsi="Calibri"/>
          <w:sz w:val="24"/>
          <w:szCs w:val="24"/>
        </w:rPr>
        <w:t>La Pasiega</w:t>
      </w:r>
      <w:r w:rsidR="00DB41C3" w:rsidRPr="00251D6F">
        <w:rPr>
          <w:rFonts w:ascii="Calibri" w:hAnsi="Calibri"/>
          <w:sz w:val="24"/>
          <w:szCs w:val="24"/>
        </w:rPr>
        <w:t xml:space="preserve">, </w:t>
      </w:r>
      <w:r w:rsidR="009369B0">
        <w:rPr>
          <w:rFonts w:ascii="Calibri" w:hAnsi="Calibri"/>
          <w:sz w:val="24"/>
          <w:szCs w:val="24"/>
        </w:rPr>
        <w:t>e</w:t>
      </w:r>
      <w:r w:rsidR="00E03C45">
        <w:rPr>
          <w:rFonts w:ascii="Calibri" w:hAnsi="Calibri"/>
          <w:sz w:val="24"/>
          <w:szCs w:val="24"/>
        </w:rPr>
        <w:t>l llamado</w:t>
      </w:r>
      <w:r w:rsidR="0078133E">
        <w:rPr>
          <w:rFonts w:ascii="Calibri" w:hAnsi="Calibri"/>
          <w:sz w:val="24"/>
          <w:szCs w:val="24"/>
        </w:rPr>
        <w:t xml:space="preserve"> </w:t>
      </w:r>
      <w:r w:rsidR="00E03C45">
        <w:rPr>
          <w:rFonts w:ascii="Calibri" w:hAnsi="Calibri"/>
          <w:sz w:val="24"/>
          <w:szCs w:val="24"/>
        </w:rPr>
        <w:t xml:space="preserve"> </w:t>
      </w:r>
      <w:r w:rsidR="00DF0AC5">
        <w:rPr>
          <w:rFonts w:ascii="Calibri" w:hAnsi="Calibri"/>
          <w:sz w:val="24"/>
          <w:szCs w:val="24"/>
        </w:rPr>
        <w:t>“</w:t>
      </w:r>
      <w:r w:rsidR="00E03C45" w:rsidRPr="009D7D0D">
        <w:rPr>
          <w:rFonts w:ascii="Calibri" w:hAnsi="Calibri"/>
          <w:i/>
          <w:sz w:val="24"/>
          <w:szCs w:val="24"/>
        </w:rPr>
        <w:t>Proyecto Fundamental</w:t>
      </w:r>
      <w:r w:rsidR="00DF0AC5">
        <w:rPr>
          <w:rFonts w:ascii="Calibri" w:hAnsi="Calibri"/>
          <w:i/>
          <w:sz w:val="24"/>
          <w:szCs w:val="24"/>
        </w:rPr>
        <w:t>”</w:t>
      </w:r>
      <w:r w:rsidR="00E03C45">
        <w:rPr>
          <w:rFonts w:ascii="Calibri" w:hAnsi="Calibri"/>
          <w:sz w:val="24"/>
          <w:szCs w:val="24"/>
        </w:rPr>
        <w:t xml:space="preserve"> para el desarrollo de </w:t>
      </w:r>
      <w:r w:rsidR="00AC15F1">
        <w:rPr>
          <w:rFonts w:ascii="Calibri" w:hAnsi="Calibri"/>
          <w:sz w:val="24"/>
          <w:szCs w:val="24"/>
        </w:rPr>
        <w:t>Cantabria</w:t>
      </w:r>
      <w:r w:rsidR="00E03C45">
        <w:rPr>
          <w:rFonts w:ascii="Calibri" w:hAnsi="Calibri"/>
          <w:sz w:val="24"/>
          <w:szCs w:val="24"/>
        </w:rPr>
        <w:t xml:space="preserve"> , </w:t>
      </w:r>
      <w:r w:rsidR="00695D73">
        <w:rPr>
          <w:rFonts w:ascii="Calibri" w:hAnsi="Calibri"/>
          <w:sz w:val="24"/>
          <w:szCs w:val="24"/>
        </w:rPr>
        <w:t xml:space="preserve">planteado </w:t>
      </w:r>
      <w:r w:rsidR="00875856">
        <w:rPr>
          <w:rFonts w:ascii="Calibri" w:hAnsi="Calibri"/>
          <w:sz w:val="24"/>
          <w:szCs w:val="24"/>
        </w:rPr>
        <w:t xml:space="preserve">sin tener </w:t>
      </w:r>
      <w:r w:rsidR="00050758">
        <w:rPr>
          <w:rFonts w:ascii="Calibri" w:hAnsi="Calibri"/>
          <w:sz w:val="24"/>
          <w:szCs w:val="24"/>
        </w:rPr>
        <w:t>la</w:t>
      </w:r>
      <w:r w:rsidR="00875856">
        <w:rPr>
          <w:rFonts w:ascii="Calibri" w:hAnsi="Calibri"/>
          <w:sz w:val="24"/>
          <w:szCs w:val="24"/>
        </w:rPr>
        <w:t xml:space="preserve"> m</w:t>
      </w:r>
      <w:r w:rsidR="00981F8B">
        <w:rPr>
          <w:rFonts w:ascii="Calibri" w:hAnsi="Calibri"/>
          <w:sz w:val="24"/>
          <w:szCs w:val="24"/>
        </w:rPr>
        <w:t>í</w:t>
      </w:r>
      <w:r w:rsidR="00875856">
        <w:rPr>
          <w:rFonts w:ascii="Calibri" w:hAnsi="Calibri"/>
          <w:sz w:val="24"/>
          <w:szCs w:val="24"/>
        </w:rPr>
        <w:t>nim</w:t>
      </w:r>
      <w:r w:rsidR="00E37867">
        <w:rPr>
          <w:rFonts w:ascii="Calibri" w:hAnsi="Calibri"/>
          <w:sz w:val="24"/>
          <w:szCs w:val="24"/>
        </w:rPr>
        <w:t>a</w:t>
      </w:r>
      <w:r w:rsidR="00875856">
        <w:rPr>
          <w:rFonts w:ascii="Calibri" w:hAnsi="Calibri"/>
          <w:sz w:val="24"/>
          <w:szCs w:val="24"/>
        </w:rPr>
        <w:t xml:space="preserve"> referencia </w:t>
      </w:r>
      <w:r w:rsidR="00050758">
        <w:rPr>
          <w:rFonts w:ascii="Calibri" w:hAnsi="Calibri"/>
          <w:sz w:val="24"/>
          <w:szCs w:val="24"/>
        </w:rPr>
        <w:t xml:space="preserve">requerida </w:t>
      </w:r>
      <w:r w:rsidR="00875856">
        <w:rPr>
          <w:rFonts w:ascii="Calibri" w:hAnsi="Calibri"/>
          <w:sz w:val="24"/>
          <w:szCs w:val="24"/>
        </w:rPr>
        <w:t>a sus implicaciones territoriales y regionales</w:t>
      </w:r>
      <w:r w:rsidR="009D7D0D">
        <w:rPr>
          <w:rFonts w:ascii="Calibri" w:hAnsi="Calibri"/>
          <w:sz w:val="24"/>
          <w:szCs w:val="24"/>
        </w:rPr>
        <w:t>,</w:t>
      </w:r>
      <w:r w:rsidR="00981F8B">
        <w:rPr>
          <w:rFonts w:ascii="Calibri" w:hAnsi="Calibri"/>
          <w:sz w:val="24"/>
          <w:szCs w:val="24"/>
        </w:rPr>
        <w:t xml:space="preserve"> </w:t>
      </w:r>
      <w:r w:rsidR="00DB41C3" w:rsidRPr="00251D6F">
        <w:rPr>
          <w:rFonts w:ascii="Calibri" w:hAnsi="Calibri"/>
          <w:sz w:val="24"/>
          <w:szCs w:val="24"/>
        </w:rPr>
        <w:t xml:space="preserve">donde se </w:t>
      </w:r>
      <w:r w:rsidR="00695D73">
        <w:rPr>
          <w:rFonts w:ascii="Calibri" w:hAnsi="Calibri"/>
          <w:sz w:val="24"/>
          <w:szCs w:val="24"/>
        </w:rPr>
        <w:t>des</w:t>
      </w:r>
      <w:r w:rsidR="00DB41C3" w:rsidRPr="00251D6F">
        <w:rPr>
          <w:rFonts w:ascii="Calibri" w:hAnsi="Calibri"/>
          <w:sz w:val="24"/>
          <w:szCs w:val="24"/>
        </w:rPr>
        <w:t xml:space="preserve">conoce </w:t>
      </w:r>
      <w:r w:rsidR="009D7D0D">
        <w:rPr>
          <w:rFonts w:ascii="Calibri" w:hAnsi="Calibri"/>
          <w:sz w:val="24"/>
          <w:szCs w:val="24"/>
        </w:rPr>
        <w:t xml:space="preserve">el alcance de </w:t>
      </w:r>
      <w:r w:rsidR="00DB41C3" w:rsidRPr="00251D6F">
        <w:rPr>
          <w:rFonts w:ascii="Calibri" w:hAnsi="Calibri"/>
          <w:sz w:val="24"/>
          <w:szCs w:val="24"/>
        </w:rPr>
        <w:t xml:space="preserve"> </w:t>
      </w:r>
      <w:r w:rsidR="00D06C51">
        <w:rPr>
          <w:rFonts w:ascii="Calibri" w:hAnsi="Calibri"/>
          <w:sz w:val="24"/>
          <w:szCs w:val="24"/>
        </w:rPr>
        <w:t xml:space="preserve">su solvencia rentable, </w:t>
      </w:r>
      <w:r w:rsidR="00DB41C3" w:rsidRPr="00251D6F">
        <w:rPr>
          <w:rFonts w:ascii="Calibri" w:hAnsi="Calibri"/>
          <w:sz w:val="24"/>
          <w:szCs w:val="24"/>
        </w:rPr>
        <w:t xml:space="preserve">estudios de tráfico, </w:t>
      </w:r>
      <w:r w:rsidR="00AC15F1">
        <w:rPr>
          <w:rFonts w:ascii="Calibri" w:hAnsi="Calibri"/>
          <w:sz w:val="24"/>
          <w:szCs w:val="24"/>
        </w:rPr>
        <w:t>sinergias  portuarias</w:t>
      </w:r>
      <w:r w:rsidR="00DB41C3" w:rsidRPr="00251D6F">
        <w:rPr>
          <w:rFonts w:ascii="Calibri" w:hAnsi="Calibri"/>
          <w:sz w:val="24"/>
          <w:szCs w:val="24"/>
        </w:rPr>
        <w:t xml:space="preserve">, </w:t>
      </w:r>
      <w:r w:rsidR="00AC15F1">
        <w:rPr>
          <w:rFonts w:ascii="Calibri" w:hAnsi="Calibri"/>
          <w:sz w:val="24"/>
          <w:szCs w:val="24"/>
        </w:rPr>
        <w:t>estado</w:t>
      </w:r>
      <w:r w:rsidR="00DB41C3" w:rsidRPr="00251D6F">
        <w:rPr>
          <w:rFonts w:ascii="Calibri" w:hAnsi="Calibri"/>
          <w:sz w:val="24"/>
          <w:szCs w:val="24"/>
        </w:rPr>
        <w:t xml:space="preserve"> ferro</w:t>
      </w:r>
      <w:r w:rsidR="00AC15F1">
        <w:rPr>
          <w:rFonts w:ascii="Calibri" w:hAnsi="Calibri"/>
          <w:sz w:val="24"/>
          <w:szCs w:val="24"/>
        </w:rPr>
        <w:t>viario,</w:t>
      </w:r>
      <w:r w:rsidR="00DB41C3" w:rsidRPr="00251D6F">
        <w:rPr>
          <w:rFonts w:ascii="Calibri" w:hAnsi="Calibri"/>
          <w:sz w:val="24"/>
          <w:szCs w:val="24"/>
        </w:rPr>
        <w:t xml:space="preserve"> </w:t>
      </w:r>
      <w:r w:rsidR="00D06C51" w:rsidRPr="00251D6F">
        <w:rPr>
          <w:rFonts w:ascii="Calibri" w:hAnsi="Calibri"/>
          <w:sz w:val="24"/>
          <w:szCs w:val="24"/>
        </w:rPr>
        <w:t xml:space="preserve">su encaje en la ordenación municipal </w:t>
      </w:r>
      <w:r w:rsidR="009369B0">
        <w:rPr>
          <w:rFonts w:ascii="Calibri" w:hAnsi="Calibri"/>
          <w:sz w:val="24"/>
          <w:szCs w:val="24"/>
        </w:rPr>
        <w:t>ge</w:t>
      </w:r>
      <w:r w:rsidR="00D06C51" w:rsidRPr="00251D6F">
        <w:rPr>
          <w:rFonts w:ascii="Calibri" w:hAnsi="Calibri"/>
          <w:sz w:val="24"/>
          <w:szCs w:val="24"/>
        </w:rPr>
        <w:t>neral</w:t>
      </w:r>
      <w:r w:rsidR="00AC15F1">
        <w:rPr>
          <w:rFonts w:ascii="Calibri" w:hAnsi="Calibri"/>
          <w:sz w:val="24"/>
          <w:szCs w:val="24"/>
        </w:rPr>
        <w:t xml:space="preserve">, </w:t>
      </w:r>
      <w:r w:rsidR="00DB41C3" w:rsidRPr="00251D6F">
        <w:rPr>
          <w:rFonts w:ascii="Calibri" w:hAnsi="Calibri"/>
          <w:sz w:val="24"/>
          <w:szCs w:val="24"/>
        </w:rPr>
        <w:t>etc</w:t>
      </w:r>
      <w:r w:rsidR="00E03C45">
        <w:rPr>
          <w:rFonts w:ascii="Calibri" w:hAnsi="Calibri"/>
          <w:sz w:val="24"/>
          <w:szCs w:val="24"/>
        </w:rPr>
        <w:t>.</w:t>
      </w:r>
      <w:r w:rsidR="001A600F">
        <w:rPr>
          <w:rFonts w:ascii="Calibri" w:hAnsi="Calibri"/>
          <w:sz w:val="24"/>
          <w:szCs w:val="24"/>
        </w:rPr>
        <w:t>,</w:t>
      </w:r>
      <w:r w:rsidR="00050758" w:rsidRPr="00050758">
        <w:rPr>
          <w:rFonts w:ascii="Calibri" w:hAnsi="Calibri"/>
          <w:sz w:val="24"/>
          <w:szCs w:val="24"/>
        </w:rPr>
        <w:t xml:space="preserve"> </w:t>
      </w:r>
      <w:r w:rsidR="001A600F">
        <w:rPr>
          <w:rFonts w:ascii="Calibri" w:hAnsi="Calibri"/>
          <w:sz w:val="24"/>
          <w:szCs w:val="24"/>
        </w:rPr>
        <w:t>n</w:t>
      </w:r>
      <w:r w:rsidR="00050758">
        <w:rPr>
          <w:rFonts w:ascii="Calibri" w:hAnsi="Calibri"/>
          <w:sz w:val="24"/>
          <w:szCs w:val="24"/>
        </w:rPr>
        <w:t>o parte de un estudio mínimamente serio de necesidades y oportunidades, como queda reflejado en l</w:t>
      </w:r>
      <w:r w:rsidR="0078133E">
        <w:rPr>
          <w:rFonts w:ascii="Calibri" w:hAnsi="Calibri"/>
          <w:sz w:val="24"/>
          <w:szCs w:val="24"/>
        </w:rPr>
        <w:t>a</w:t>
      </w:r>
      <w:r w:rsidR="00050758">
        <w:rPr>
          <w:rFonts w:ascii="Calibri" w:hAnsi="Calibri"/>
          <w:sz w:val="24"/>
          <w:szCs w:val="24"/>
        </w:rPr>
        <w:t>s continu</w:t>
      </w:r>
      <w:r w:rsidR="0078133E">
        <w:rPr>
          <w:rFonts w:ascii="Calibri" w:hAnsi="Calibri"/>
          <w:sz w:val="24"/>
          <w:szCs w:val="24"/>
        </w:rPr>
        <w:t>a</w:t>
      </w:r>
      <w:r w:rsidR="00050758">
        <w:rPr>
          <w:rFonts w:ascii="Calibri" w:hAnsi="Calibri"/>
          <w:sz w:val="24"/>
          <w:szCs w:val="24"/>
        </w:rPr>
        <w:t xml:space="preserve">s </w:t>
      </w:r>
      <w:r w:rsidR="0078133E">
        <w:rPr>
          <w:rFonts w:ascii="Calibri" w:hAnsi="Calibri"/>
          <w:sz w:val="24"/>
          <w:szCs w:val="24"/>
        </w:rPr>
        <w:t>mudanzas</w:t>
      </w:r>
      <w:r w:rsidR="00050758">
        <w:rPr>
          <w:rFonts w:ascii="Calibri" w:hAnsi="Calibri"/>
          <w:sz w:val="24"/>
          <w:szCs w:val="24"/>
        </w:rPr>
        <w:t xml:space="preserve"> de destino,  naturaleza y presupuesto.</w:t>
      </w:r>
      <w:r w:rsidR="00875856">
        <w:rPr>
          <w:rFonts w:ascii="Calibri" w:hAnsi="Calibri"/>
          <w:sz w:val="24"/>
          <w:szCs w:val="24"/>
        </w:rPr>
        <w:t xml:space="preserve"> </w:t>
      </w:r>
      <w:r w:rsidR="009369B0">
        <w:rPr>
          <w:rFonts w:ascii="Calibri" w:hAnsi="Calibri"/>
          <w:sz w:val="24"/>
          <w:szCs w:val="24"/>
        </w:rPr>
        <w:t xml:space="preserve">Se </w:t>
      </w:r>
      <w:r w:rsidR="00D06C51">
        <w:rPr>
          <w:rFonts w:ascii="Calibri" w:hAnsi="Calibri"/>
          <w:sz w:val="24"/>
          <w:szCs w:val="24"/>
        </w:rPr>
        <w:t xml:space="preserve">lleva </w:t>
      </w:r>
      <w:r w:rsidR="00E03C45">
        <w:rPr>
          <w:rFonts w:ascii="Calibri" w:hAnsi="Calibri"/>
          <w:sz w:val="24"/>
          <w:szCs w:val="24"/>
        </w:rPr>
        <w:t xml:space="preserve"> años</w:t>
      </w:r>
      <w:r w:rsidR="008A4C29">
        <w:rPr>
          <w:rFonts w:ascii="Calibri" w:hAnsi="Calibri"/>
          <w:sz w:val="24"/>
          <w:szCs w:val="24"/>
        </w:rPr>
        <w:t xml:space="preserve"> </w:t>
      </w:r>
      <w:r w:rsidR="00E03C45">
        <w:rPr>
          <w:rFonts w:ascii="Calibri" w:hAnsi="Calibri"/>
          <w:sz w:val="24"/>
          <w:szCs w:val="24"/>
        </w:rPr>
        <w:t xml:space="preserve"> </w:t>
      </w:r>
      <w:r w:rsidR="00695D73">
        <w:rPr>
          <w:rFonts w:ascii="Calibri" w:hAnsi="Calibri"/>
          <w:sz w:val="24"/>
          <w:szCs w:val="24"/>
        </w:rPr>
        <w:t xml:space="preserve">de </w:t>
      </w:r>
      <w:r w:rsidR="00875856">
        <w:rPr>
          <w:rFonts w:ascii="Calibri" w:hAnsi="Calibri"/>
          <w:sz w:val="24"/>
          <w:szCs w:val="24"/>
        </w:rPr>
        <w:t>cambi</w:t>
      </w:r>
      <w:r w:rsidR="00D06C51">
        <w:rPr>
          <w:rFonts w:ascii="Calibri" w:hAnsi="Calibri"/>
          <w:sz w:val="24"/>
          <w:szCs w:val="24"/>
        </w:rPr>
        <w:t>os</w:t>
      </w:r>
      <w:r w:rsidR="00875856">
        <w:rPr>
          <w:rFonts w:ascii="Calibri" w:hAnsi="Calibri"/>
          <w:sz w:val="24"/>
          <w:szCs w:val="24"/>
        </w:rPr>
        <w:t xml:space="preserve"> de </w:t>
      </w:r>
      <w:r w:rsidR="0078133E">
        <w:rPr>
          <w:rFonts w:ascii="Calibri" w:hAnsi="Calibri"/>
          <w:sz w:val="24"/>
          <w:szCs w:val="24"/>
        </w:rPr>
        <w:t>objetivos</w:t>
      </w:r>
      <w:r w:rsidR="00D06C51">
        <w:rPr>
          <w:rFonts w:ascii="Calibri" w:hAnsi="Calibri"/>
          <w:sz w:val="24"/>
          <w:szCs w:val="24"/>
        </w:rPr>
        <w:t>:</w:t>
      </w:r>
      <w:r w:rsidR="00875856">
        <w:rPr>
          <w:rFonts w:ascii="Calibri" w:hAnsi="Calibri"/>
          <w:sz w:val="24"/>
          <w:szCs w:val="24"/>
        </w:rPr>
        <w:t xml:space="preserve"> </w:t>
      </w:r>
      <w:r w:rsidR="00981F8B">
        <w:rPr>
          <w:rFonts w:ascii="Calibri" w:hAnsi="Calibri"/>
          <w:sz w:val="24"/>
          <w:szCs w:val="24"/>
        </w:rPr>
        <w:t xml:space="preserve">de </w:t>
      </w:r>
      <w:r w:rsidR="00DB72B1">
        <w:rPr>
          <w:rFonts w:ascii="Calibri" w:hAnsi="Calibri"/>
          <w:sz w:val="24"/>
          <w:szCs w:val="24"/>
        </w:rPr>
        <w:t xml:space="preserve">plataforma logística </w:t>
      </w:r>
      <w:r w:rsidR="00981F8B">
        <w:rPr>
          <w:rFonts w:ascii="Calibri" w:hAnsi="Calibri"/>
          <w:sz w:val="24"/>
          <w:szCs w:val="24"/>
        </w:rPr>
        <w:t xml:space="preserve">a </w:t>
      </w:r>
      <w:r w:rsidR="00D06C51">
        <w:rPr>
          <w:rFonts w:ascii="Calibri" w:hAnsi="Calibri"/>
          <w:sz w:val="24"/>
          <w:szCs w:val="24"/>
        </w:rPr>
        <w:t xml:space="preserve">espacio </w:t>
      </w:r>
      <w:r w:rsidR="00B84F22">
        <w:rPr>
          <w:rFonts w:ascii="Calibri" w:hAnsi="Calibri"/>
          <w:sz w:val="24"/>
          <w:szCs w:val="24"/>
        </w:rPr>
        <w:t>multipropósito</w:t>
      </w:r>
      <w:r w:rsidR="00875856">
        <w:rPr>
          <w:rFonts w:ascii="Calibri" w:hAnsi="Calibri"/>
          <w:sz w:val="24"/>
          <w:szCs w:val="24"/>
        </w:rPr>
        <w:t xml:space="preserve">, </w:t>
      </w:r>
      <w:r w:rsidR="00981F8B">
        <w:rPr>
          <w:rFonts w:ascii="Calibri" w:hAnsi="Calibri"/>
          <w:sz w:val="24"/>
          <w:szCs w:val="24"/>
        </w:rPr>
        <w:t xml:space="preserve">de </w:t>
      </w:r>
      <w:r w:rsidR="00875856">
        <w:rPr>
          <w:rFonts w:ascii="Calibri" w:hAnsi="Calibri"/>
          <w:sz w:val="24"/>
          <w:szCs w:val="24"/>
        </w:rPr>
        <w:t xml:space="preserve">centro estratégico intermodal </w:t>
      </w:r>
      <w:r w:rsidR="00981F8B">
        <w:rPr>
          <w:rFonts w:ascii="Calibri" w:hAnsi="Calibri"/>
          <w:sz w:val="24"/>
          <w:szCs w:val="24"/>
        </w:rPr>
        <w:t>a</w:t>
      </w:r>
      <w:r w:rsidR="007A0D38">
        <w:rPr>
          <w:rFonts w:ascii="Calibri" w:hAnsi="Calibri"/>
          <w:sz w:val="24"/>
          <w:szCs w:val="24"/>
        </w:rPr>
        <w:t xml:space="preserve"> </w:t>
      </w:r>
      <w:r w:rsidR="00875856">
        <w:rPr>
          <w:rFonts w:ascii="Calibri" w:hAnsi="Calibri"/>
          <w:sz w:val="24"/>
          <w:szCs w:val="24"/>
        </w:rPr>
        <w:t>ampl</w:t>
      </w:r>
      <w:r w:rsidR="00D06C51">
        <w:rPr>
          <w:rFonts w:ascii="Calibri" w:hAnsi="Calibri"/>
          <w:sz w:val="24"/>
          <w:szCs w:val="24"/>
        </w:rPr>
        <w:t>i</w:t>
      </w:r>
      <w:r w:rsidR="00875856">
        <w:rPr>
          <w:rFonts w:ascii="Calibri" w:hAnsi="Calibri"/>
          <w:sz w:val="24"/>
          <w:szCs w:val="24"/>
        </w:rPr>
        <w:t xml:space="preserve">ación del puerto, pasando de 100 millones </w:t>
      </w:r>
      <w:r w:rsidR="00EB5B7C">
        <w:rPr>
          <w:rFonts w:ascii="Calibri" w:hAnsi="Calibri"/>
          <w:sz w:val="24"/>
          <w:szCs w:val="24"/>
        </w:rPr>
        <w:t xml:space="preserve">de euros </w:t>
      </w:r>
      <w:r w:rsidR="00875856">
        <w:rPr>
          <w:rFonts w:ascii="Calibri" w:hAnsi="Calibri"/>
          <w:sz w:val="24"/>
          <w:szCs w:val="24"/>
        </w:rPr>
        <w:t>de inversión, a</w:t>
      </w:r>
      <w:r w:rsidR="00CB2F42">
        <w:rPr>
          <w:rFonts w:ascii="Calibri" w:hAnsi="Calibri"/>
          <w:sz w:val="24"/>
          <w:szCs w:val="24"/>
        </w:rPr>
        <w:t xml:space="preserve"> </w:t>
      </w:r>
      <w:r w:rsidR="00875856">
        <w:rPr>
          <w:rFonts w:ascii="Calibri" w:hAnsi="Calibri"/>
          <w:sz w:val="24"/>
          <w:szCs w:val="24"/>
        </w:rPr>
        <w:t>300 o 500</w:t>
      </w:r>
      <w:r w:rsidR="00242C7F">
        <w:rPr>
          <w:rFonts w:ascii="Calibri" w:hAnsi="Calibri"/>
          <w:sz w:val="24"/>
          <w:szCs w:val="24"/>
        </w:rPr>
        <w:t>,</w:t>
      </w:r>
      <w:r w:rsidR="00875856">
        <w:rPr>
          <w:rFonts w:ascii="Calibri" w:hAnsi="Calibri"/>
          <w:sz w:val="24"/>
          <w:szCs w:val="24"/>
        </w:rPr>
        <w:t xml:space="preserve"> </w:t>
      </w:r>
      <w:r w:rsidR="00695D73">
        <w:rPr>
          <w:rFonts w:ascii="Calibri" w:hAnsi="Calibri"/>
          <w:sz w:val="24"/>
          <w:szCs w:val="24"/>
        </w:rPr>
        <w:t>según y cómo se consideren</w:t>
      </w:r>
      <w:r w:rsidR="00875856">
        <w:rPr>
          <w:rFonts w:ascii="Calibri" w:hAnsi="Calibri"/>
          <w:sz w:val="24"/>
          <w:szCs w:val="24"/>
        </w:rPr>
        <w:t xml:space="preserve"> las infraest</w:t>
      </w:r>
      <w:r w:rsidR="00A122F3">
        <w:rPr>
          <w:rFonts w:ascii="Calibri" w:hAnsi="Calibri"/>
          <w:sz w:val="24"/>
          <w:szCs w:val="24"/>
        </w:rPr>
        <w:t>ructura</w:t>
      </w:r>
      <w:r w:rsidR="00695D73">
        <w:rPr>
          <w:rFonts w:ascii="Calibri" w:hAnsi="Calibri"/>
          <w:sz w:val="24"/>
          <w:szCs w:val="24"/>
        </w:rPr>
        <w:t>s</w:t>
      </w:r>
      <w:r w:rsidR="00A9080D">
        <w:rPr>
          <w:rFonts w:ascii="Calibri" w:hAnsi="Calibri"/>
          <w:sz w:val="24"/>
          <w:szCs w:val="24"/>
        </w:rPr>
        <w:t xml:space="preserve">, carreteras y trenes, </w:t>
      </w:r>
      <w:r w:rsidR="00712F9B">
        <w:rPr>
          <w:rFonts w:ascii="Calibri" w:hAnsi="Calibri"/>
          <w:sz w:val="24"/>
          <w:szCs w:val="24"/>
        </w:rPr>
        <w:t>asociadas</w:t>
      </w:r>
      <w:r w:rsidR="00AC54E8">
        <w:rPr>
          <w:rFonts w:ascii="Calibri" w:hAnsi="Calibri"/>
          <w:sz w:val="24"/>
          <w:szCs w:val="24"/>
        </w:rPr>
        <w:t>.</w:t>
      </w:r>
      <w:r w:rsidR="00DB41C3" w:rsidRPr="00251D6F">
        <w:rPr>
          <w:rFonts w:ascii="Calibri" w:hAnsi="Calibri"/>
          <w:sz w:val="24"/>
          <w:szCs w:val="24"/>
        </w:rPr>
        <w:t xml:space="preserve"> </w:t>
      </w:r>
      <w:r w:rsidR="00CB2F42">
        <w:rPr>
          <w:rFonts w:ascii="Calibri" w:hAnsi="Calibri"/>
          <w:sz w:val="24"/>
          <w:szCs w:val="24"/>
        </w:rPr>
        <w:t xml:space="preserve">Resulta además que </w:t>
      </w:r>
      <w:r w:rsidR="00AC54E8">
        <w:rPr>
          <w:rFonts w:ascii="Calibri" w:hAnsi="Calibri"/>
          <w:sz w:val="24"/>
          <w:szCs w:val="24"/>
        </w:rPr>
        <w:t>n</w:t>
      </w:r>
      <w:r w:rsidR="00860C5C">
        <w:rPr>
          <w:rFonts w:ascii="Calibri" w:hAnsi="Calibri"/>
          <w:sz w:val="24"/>
          <w:szCs w:val="24"/>
        </w:rPr>
        <w:t>o es de interés para</w:t>
      </w:r>
      <w:r w:rsidR="00AC54E8">
        <w:rPr>
          <w:rFonts w:ascii="Calibri" w:hAnsi="Calibri"/>
          <w:sz w:val="24"/>
          <w:szCs w:val="24"/>
        </w:rPr>
        <w:t xml:space="preserve"> el propio</w:t>
      </w:r>
      <w:r w:rsidR="00860C5C">
        <w:rPr>
          <w:rFonts w:ascii="Calibri" w:hAnsi="Calibri"/>
          <w:sz w:val="24"/>
          <w:szCs w:val="24"/>
        </w:rPr>
        <w:t xml:space="preserve"> puerto</w:t>
      </w:r>
      <w:r w:rsidR="00895E8D">
        <w:rPr>
          <w:rFonts w:ascii="Calibri" w:hAnsi="Calibri"/>
          <w:sz w:val="24"/>
          <w:szCs w:val="24"/>
        </w:rPr>
        <w:t xml:space="preserve"> </w:t>
      </w:r>
      <w:r w:rsidR="00860C5C">
        <w:rPr>
          <w:rFonts w:ascii="Calibri" w:hAnsi="Calibri"/>
          <w:sz w:val="24"/>
          <w:szCs w:val="24"/>
        </w:rPr>
        <w:t xml:space="preserve"> de Santander</w:t>
      </w:r>
      <w:r w:rsidR="007A0D38">
        <w:rPr>
          <w:rFonts w:ascii="Calibri" w:hAnsi="Calibri"/>
          <w:sz w:val="24"/>
          <w:szCs w:val="24"/>
        </w:rPr>
        <w:t xml:space="preserve"> </w:t>
      </w:r>
      <w:r w:rsidR="00860C5C">
        <w:rPr>
          <w:rFonts w:ascii="Calibri" w:hAnsi="Calibri"/>
          <w:sz w:val="24"/>
          <w:szCs w:val="24"/>
        </w:rPr>
        <w:t xml:space="preserve"> y</w:t>
      </w:r>
      <w:r w:rsidR="00895E8D">
        <w:rPr>
          <w:rFonts w:ascii="Calibri" w:hAnsi="Calibri"/>
          <w:sz w:val="24"/>
          <w:szCs w:val="24"/>
        </w:rPr>
        <w:t xml:space="preserve"> ni para </w:t>
      </w:r>
      <w:r w:rsidR="00DB72B1">
        <w:rPr>
          <w:rFonts w:ascii="Calibri" w:hAnsi="Calibri"/>
          <w:sz w:val="24"/>
          <w:szCs w:val="24"/>
        </w:rPr>
        <w:t xml:space="preserve"> Pu</w:t>
      </w:r>
      <w:r w:rsidR="00860C5C">
        <w:rPr>
          <w:rFonts w:ascii="Calibri" w:hAnsi="Calibri"/>
          <w:sz w:val="24"/>
          <w:szCs w:val="24"/>
        </w:rPr>
        <w:t xml:space="preserve">ertos del </w:t>
      </w:r>
      <w:r w:rsidR="00DB72B1">
        <w:rPr>
          <w:rFonts w:ascii="Calibri" w:hAnsi="Calibri"/>
          <w:sz w:val="24"/>
          <w:szCs w:val="24"/>
        </w:rPr>
        <w:t>E</w:t>
      </w:r>
      <w:r w:rsidR="00860C5C">
        <w:rPr>
          <w:rFonts w:ascii="Calibri" w:hAnsi="Calibri"/>
          <w:sz w:val="24"/>
          <w:szCs w:val="24"/>
        </w:rPr>
        <w:t>stado</w:t>
      </w:r>
      <w:r w:rsidR="00695D73">
        <w:rPr>
          <w:rFonts w:ascii="Calibri" w:hAnsi="Calibri"/>
          <w:sz w:val="24"/>
          <w:szCs w:val="24"/>
        </w:rPr>
        <w:t xml:space="preserve"> del que depende</w:t>
      </w:r>
      <w:r w:rsidR="007A0D38">
        <w:rPr>
          <w:rFonts w:ascii="Calibri" w:hAnsi="Calibri"/>
          <w:sz w:val="24"/>
          <w:szCs w:val="24"/>
        </w:rPr>
        <w:t>,</w:t>
      </w:r>
      <w:r w:rsidR="007A0D38" w:rsidRPr="007A0D38">
        <w:rPr>
          <w:rFonts w:ascii="Calibri" w:hAnsi="Calibri"/>
          <w:sz w:val="24"/>
          <w:szCs w:val="24"/>
        </w:rPr>
        <w:t xml:space="preserve"> </w:t>
      </w:r>
      <w:r w:rsidR="00540345">
        <w:rPr>
          <w:rFonts w:ascii="Calibri" w:hAnsi="Calibri"/>
          <w:sz w:val="24"/>
          <w:szCs w:val="24"/>
        </w:rPr>
        <w:t xml:space="preserve">en palabras del propio </w:t>
      </w:r>
      <w:r w:rsidR="00050758">
        <w:rPr>
          <w:rFonts w:ascii="Calibri" w:hAnsi="Calibri"/>
          <w:sz w:val="24"/>
          <w:szCs w:val="24"/>
        </w:rPr>
        <w:t>D</w:t>
      </w:r>
      <w:r w:rsidR="00540345">
        <w:rPr>
          <w:rFonts w:ascii="Calibri" w:hAnsi="Calibri"/>
          <w:sz w:val="24"/>
          <w:szCs w:val="24"/>
        </w:rPr>
        <w:t xml:space="preserve">irector </w:t>
      </w:r>
      <w:r w:rsidR="00050758">
        <w:rPr>
          <w:rFonts w:ascii="Calibri" w:hAnsi="Calibri"/>
          <w:sz w:val="24"/>
          <w:szCs w:val="24"/>
        </w:rPr>
        <w:t>G</w:t>
      </w:r>
      <w:r w:rsidR="00E03C45">
        <w:rPr>
          <w:rFonts w:ascii="Calibri" w:hAnsi="Calibri"/>
          <w:sz w:val="24"/>
          <w:szCs w:val="24"/>
        </w:rPr>
        <w:t>eneral</w:t>
      </w:r>
      <w:r w:rsidR="009D7D0D">
        <w:rPr>
          <w:rFonts w:ascii="Calibri" w:hAnsi="Calibri"/>
          <w:sz w:val="24"/>
          <w:szCs w:val="24"/>
        </w:rPr>
        <w:t>.</w:t>
      </w:r>
      <w:r w:rsidR="00540345">
        <w:rPr>
          <w:rFonts w:ascii="Calibri" w:hAnsi="Calibri"/>
          <w:sz w:val="24"/>
          <w:szCs w:val="24"/>
        </w:rPr>
        <w:t xml:space="preserve"> </w:t>
      </w:r>
      <w:r w:rsidR="00895E8D">
        <w:rPr>
          <w:rFonts w:ascii="Calibri" w:hAnsi="Calibri"/>
          <w:sz w:val="24"/>
          <w:szCs w:val="24"/>
        </w:rPr>
        <w:t>Tampoco</w:t>
      </w:r>
      <w:r w:rsidR="00A122F3">
        <w:rPr>
          <w:rFonts w:ascii="Calibri" w:hAnsi="Calibri"/>
          <w:sz w:val="24"/>
          <w:szCs w:val="24"/>
        </w:rPr>
        <w:t xml:space="preserve"> </w:t>
      </w:r>
      <w:r w:rsidR="00540345">
        <w:rPr>
          <w:rFonts w:ascii="Calibri" w:hAnsi="Calibri"/>
          <w:sz w:val="24"/>
          <w:szCs w:val="24"/>
        </w:rPr>
        <w:t xml:space="preserve">lo era para </w:t>
      </w:r>
      <w:r w:rsidR="00A122F3">
        <w:rPr>
          <w:rFonts w:ascii="Calibri" w:hAnsi="Calibri"/>
          <w:sz w:val="24"/>
          <w:szCs w:val="24"/>
        </w:rPr>
        <w:t xml:space="preserve"> el Ministerio de </w:t>
      </w:r>
      <w:r w:rsidR="00CB2F42">
        <w:rPr>
          <w:rFonts w:ascii="Calibri" w:hAnsi="Calibri"/>
          <w:sz w:val="24"/>
          <w:szCs w:val="24"/>
        </w:rPr>
        <w:t>F</w:t>
      </w:r>
      <w:r w:rsidR="00A122F3">
        <w:rPr>
          <w:rFonts w:ascii="Calibri" w:hAnsi="Calibri"/>
          <w:sz w:val="24"/>
          <w:szCs w:val="24"/>
        </w:rPr>
        <w:t>omento, responsable de las necesarias infraestructura</w:t>
      </w:r>
      <w:r w:rsidR="00895E8D">
        <w:rPr>
          <w:rFonts w:ascii="Calibri" w:hAnsi="Calibri"/>
          <w:sz w:val="24"/>
          <w:szCs w:val="24"/>
        </w:rPr>
        <w:t>s</w:t>
      </w:r>
      <w:r w:rsidR="00A122F3">
        <w:rPr>
          <w:rFonts w:ascii="Calibri" w:hAnsi="Calibri"/>
          <w:sz w:val="24"/>
          <w:szCs w:val="24"/>
        </w:rPr>
        <w:t xml:space="preserve"> ferroviarias</w:t>
      </w:r>
      <w:r w:rsidR="00AC54E8">
        <w:rPr>
          <w:rFonts w:ascii="Calibri" w:hAnsi="Calibri"/>
          <w:sz w:val="24"/>
          <w:szCs w:val="24"/>
        </w:rPr>
        <w:t>.</w:t>
      </w:r>
      <w:r w:rsidR="00A122F3" w:rsidRPr="00A122F3">
        <w:rPr>
          <w:rFonts w:ascii="Calibri" w:hAnsi="Calibri"/>
          <w:sz w:val="24"/>
          <w:szCs w:val="24"/>
        </w:rPr>
        <w:t xml:space="preserve"> </w:t>
      </w:r>
      <w:r w:rsidR="00BF2ABB">
        <w:rPr>
          <w:rFonts w:ascii="Calibri" w:hAnsi="Calibri"/>
          <w:sz w:val="24"/>
          <w:szCs w:val="24"/>
        </w:rPr>
        <w:t xml:space="preserve">Al final </w:t>
      </w:r>
      <w:r w:rsidR="00E37867">
        <w:rPr>
          <w:rFonts w:ascii="Calibri" w:hAnsi="Calibri"/>
          <w:sz w:val="24"/>
          <w:szCs w:val="24"/>
        </w:rPr>
        <w:t xml:space="preserve">el proyecto estrella </w:t>
      </w:r>
      <w:r w:rsidR="00BF2ABB">
        <w:rPr>
          <w:rFonts w:ascii="Calibri" w:hAnsi="Calibri"/>
          <w:sz w:val="24"/>
          <w:szCs w:val="24"/>
        </w:rPr>
        <w:t xml:space="preserve">se </w:t>
      </w:r>
      <w:r w:rsidR="00695D73">
        <w:rPr>
          <w:rFonts w:ascii="Calibri" w:hAnsi="Calibri"/>
          <w:sz w:val="24"/>
          <w:szCs w:val="24"/>
        </w:rPr>
        <w:t xml:space="preserve">ha </w:t>
      </w:r>
      <w:r w:rsidR="00BF2ABB">
        <w:rPr>
          <w:rFonts w:ascii="Calibri" w:hAnsi="Calibri"/>
          <w:sz w:val="24"/>
          <w:szCs w:val="24"/>
        </w:rPr>
        <w:t>qued</w:t>
      </w:r>
      <w:r w:rsidR="00695D73">
        <w:rPr>
          <w:rFonts w:ascii="Calibri" w:hAnsi="Calibri"/>
          <w:sz w:val="24"/>
          <w:szCs w:val="24"/>
        </w:rPr>
        <w:t xml:space="preserve">ado </w:t>
      </w:r>
      <w:r w:rsidR="00BF2ABB">
        <w:rPr>
          <w:rFonts w:ascii="Calibri" w:hAnsi="Calibri"/>
          <w:sz w:val="24"/>
          <w:szCs w:val="24"/>
        </w:rPr>
        <w:t xml:space="preserve"> fuera de la</w:t>
      </w:r>
      <w:r w:rsidR="00895E8D">
        <w:rPr>
          <w:rFonts w:ascii="Calibri" w:hAnsi="Calibri"/>
          <w:sz w:val="24"/>
          <w:szCs w:val="24"/>
        </w:rPr>
        <w:t>s</w:t>
      </w:r>
      <w:r w:rsidR="00BF2ABB">
        <w:rPr>
          <w:rFonts w:ascii="Calibri" w:hAnsi="Calibri"/>
          <w:sz w:val="24"/>
          <w:szCs w:val="24"/>
        </w:rPr>
        <w:t xml:space="preserve"> subvenciones europeas</w:t>
      </w:r>
      <w:r w:rsidR="00E37867">
        <w:rPr>
          <w:rFonts w:ascii="Calibri" w:hAnsi="Calibri"/>
          <w:sz w:val="24"/>
          <w:szCs w:val="24"/>
        </w:rPr>
        <w:t>,</w:t>
      </w:r>
      <w:r w:rsidR="00895E8D">
        <w:rPr>
          <w:rFonts w:ascii="Calibri" w:hAnsi="Calibri"/>
          <w:sz w:val="24"/>
          <w:szCs w:val="24"/>
        </w:rPr>
        <w:t xml:space="preserve"> otro P</w:t>
      </w:r>
      <w:r w:rsidR="009369B0">
        <w:rPr>
          <w:rFonts w:ascii="Calibri" w:hAnsi="Calibri"/>
          <w:sz w:val="24"/>
          <w:szCs w:val="24"/>
        </w:rPr>
        <w:t>S</w:t>
      </w:r>
      <w:r w:rsidR="00B84F22">
        <w:rPr>
          <w:rFonts w:ascii="Calibri" w:hAnsi="Calibri"/>
          <w:sz w:val="24"/>
          <w:szCs w:val="24"/>
        </w:rPr>
        <w:t>IR</w:t>
      </w:r>
      <w:r w:rsidR="00895E8D">
        <w:rPr>
          <w:rFonts w:ascii="Calibri" w:hAnsi="Calibri"/>
          <w:sz w:val="24"/>
          <w:szCs w:val="24"/>
        </w:rPr>
        <w:t xml:space="preserve"> m</w:t>
      </w:r>
      <w:r w:rsidR="00B84F22">
        <w:rPr>
          <w:rFonts w:ascii="Calibri" w:hAnsi="Calibri"/>
          <w:sz w:val="24"/>
          <w:szCs w:val="24"/>
        </w:rPr>
        <w:t>á</w:t>
      </w:r>
      <w:r w:rsidR="00895E8D">
        <w:rPr>
          <w:rFonts w:ascii="Calibri" w:hAnsi="Calibri"/>
          <w:sz w:val="24"/>
          <w:szCs w:val="24"/>
        </w:rPr>
        <w:t>s sin futuro</w:t>
      </w:r>
      <w:r w:rsidR="00A9080D">
        <w:rPr>
          <w:rFonts w:ascii="Calibri" w:hAnsi="Calibri"/>
          <w:sz w:val="24"/>
          <w:szCs w:val="24"/>
        </w:rPr>
        <w:t xml:space="preserve"> </w:t>
      </w:r>
      <w:r w:rsidR="005669F6">
        <w:rPr>
          <w:rFonts w:ascii="Calibri" w:hAnsi="Calibri"/>
          <w:sz w:val="24"/>
          <w:szCs w:val="24"/>
        </w:rPr>
        <w:t xml:space="preserve">ni fundamento, </w:t>
      </w:r>
      <w:r w:rsidR="00B84F22">
        <w:rPr>
          <w:rFonts w:ascii="Calibri" w:hAnsi="Calibri"/>
          <w:sz w:val="24"/>
          <w:szCs w:val="24"/>
        </w:rPr>
        <w:t xml:space="preserve"> </w:t>
      </w:r>
      <w:r w:rsidR="00A9080D">
        <w:rPr>
          <w:rFonts w:ascii="Calibri" w:hAnsi="Calibri"/>
          <w:sz w:val="24"/>
          <w:szCs w:val="24"/>
        </w:rPr>
        <w:t>aunque</w:t>
      </w:r>
      <w:r w:rsidR="00E37867">
        <w:rPr>
          <w:rFonts w:ascii="Calibri" w:hAnsi="Calibri"/>
          <w:sz w:val="24"/>
          <w:szCs w:val="24"/>
        </w:rPr>
        <w:t xml:space="preserve"> </w:t>
      </w:r>
      <w:r w:rsidR="00B84F22">
        <w:rPr>
          <w:rFonts w:ascii="Calibri" w:hAnsi="Calibri"/>
          <w:sz w:val="24"/>
          <w:szCs w:val="24"/>
        </w:rPr>
        <w:t xml:space="preserve">seguramente </w:t>
      </w:r>
      <w:r w:rsidR="00695D73">
        <w:rPr>
          <w:rFonts w:ascii="Calibri" w:hAnsi="Calibri"/>
          <w:sz w:val="24"/>
          <w:szCs w:val="24"/>
        </w:rPr>
        <w:t>seguirá funcionado</w:t>
      </w:r>
      <w:r w:rsidR="005B4BEA">
        <w:rPr>
          <w:rFonts w:ascii="Calibri" w:hAnsi="Calibri"/>
          <w:sz w:val="24"/>
          <w:szCs w:val="24"/>
        </w:rPr>
        <w:t xml:space="preserve"> </w:t>
      </w:r>
      <w:r w:rsidR="00695D73">
        <w:rPr>
          <w:rFonts w:ascii="Calibri" w:hAnsi="Calibri"/>
          <w:sz w:val="24"/>
          <w:szCs w:val="24"/>
        </w:rPr>
        <w:t>para</w:t>
      </w:r>
      <w:r w:rsidR="005B4BEA">
        <w:rPr>
          <w:rFonts w:ascii="Calibri" w:hAnsi="Calibri"/>
          <w:sz w:val="24"/>
          <w:szCs w:val="24"/>
        </w:rPr>
        <w:t xml:space="preserve"> </w:t>
      </w:r>
      <w:r w:rsidR="00E37867">
        <w:rPr>
          <w:rFonts w:ascii="Calibri" w:hAnsi="Calibri"/>
          <w:sz w:val="24"/>
          <w:szCs w:val="24"/>
        </w:rPr>
        <w:t xml:space="preserve">dar </w:t>
      </w:r>
      <w:r w:rsidR="005B4BEA">
        <w:rPr>
          <w:rFonts w:ascii="Calibri" w:hAnsi="Calibri"/>
          <w:sz w:val="24"/>
          <w:szCs w:val="24"/>
        </w:rPr>
        <w:t xml:space="preserve">unos </w:t>
      </w:r>
      <w:r w:rsidR="00B84F22">
        <w:rPr>
          <w:rFonts w:ascii="Calibri" w:hAnsi="Calibri"/>
          <w:sz w:val="24"/>
          <w:szCs w:val="24"/>
        </w:rPr>
        <w:t xml:space="preserve">buenos réditos </w:t>
      </w:r>
      <w:r w:rsidR="005B4BEA">
        <w:rPr>
          <w:rFonts w:ascii="Calibri" w:hAnsi="Calibri"/>
          <w:sz w:val="24"/>
          <w:szCs w:val="24"/>
        </w:rPr>
        <w:t xml:space="preserve">propagandísticos y </w:t>
      </w:r>
      <w:r w:rsidR="00B84F22">
        <w:rPr>
          <w:rFonts w:ascii="Calibri" w:hAnsi="Calibri"/>
          <w:sz w:val="24"/>
          <w:szCs w:val="24"/>
        </w:rPr>
        <w:t>electorales</w:t>
      </w:r>
      <w:r w:rsidR="009D7D0D">
        <w:rPr>
          <w:rFonts w:ascii="Calibri" w:hAnsi="Calibri"/>
          <w:sz w:val="24"/>
          <w:szCs w:val="24"/>
        </w:rPr>
        <w:t xml:space="preserve"> en futuras elecciones</w:t>
      </w:r>
      <w:r w:rsidR="00B84F22">
        <w:rPr>
          <w:rFonts w:ascii="Calibri" w:hAnsi="Calibri"/>
          <w:sz w:val="24"/>
          <w:szCs w:val="24"/>
        </w:rPr>
        <w:t>.</w:t>
      </w:r>
    </w:p>
    <w:p w14:paraId="4A1DE6B5" w14:textId="77777777" w:rsidR="00AC54E8" w:rsidRPr="00251D6F" w:rsidRDefault="001C5FE4" w:rsidP="00AC54E8">
      <w:pPr>
        <w:jc w:val="both"/>
        <w:rPr>
          <w:rFonts w:ascii="Calibri" w:eastAsia="TimesLTStd-Roman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Actuemos de forma </w:t>
      </w:r>
      <w:r w:rsidR="00D67E96">
        <w:rPr>
          <w:rFonts w:ascii="Calibri" w:hAnsi="Calibri"/>
          <w:sz w:val="24"/>
          <w:szCs w:val="24"/>
        </w:rPr>
        <w:t>racional</w:t>
      </w:r>
      <w:r>
        <w:rPr>
          <w:rFonts w:ascii="Calibri" w:hAnsi="Calibri"/>
          <w:sz w:val="24"/>
          <w:szCs w:val="24"/>
        </w:rPr>
        <w:t>, b</w:t>
      </w:r>
      <w:r w:rsidR="00DB41C3" w:rsidRPr="00251D6F">
        <w:rPr>
          <w:rFonts w:ascii="Calibri" w:hAnsi="Calibri"/>
          <w:sz w:val="24"/>
          <w:szCs w:val="24"/>
        </w:rPr>
        <w:t>asta de ocurrencias</w:t>
      </w:r>
      <w:r w:rsidR="005B4BEA">
        <w:rPr>
          <w:rFonts w:ascii="Calibri" w:hAnsi="Calibri"/>
          <w:sz w:val="24"/>
          <w:szCs w:val="24"/>
        </w:rPr>
        <w:t>,</w:t>
      </w:r>
      <w:r w:rsidR="00DB41C3" w:rsidRPr="00251D6F">
        <w:rPr>
          <w:rFonts w:ascii="Calibri" w:hAnsi="Calibri"/>
          <w:sz w:val="24"/>
          <w:szCs w:val="24"/>
        </w:rPr>
        <w:t xml:space="preserve"> </w:t>
      </w:r>
      <w:r w:rsidR="00895E8D">
        <w:rPr>
          <w:rFonts w:ascii="Calibri" w:hAnsi="Calibri"/>
          <w:sz w:val="24"/>
          <w:szCs w:val="24"/>
        </w:rPr>
        <w:t xml:space="preserve">basta </w:t>
      </w:r>
      <w:r w:rsidR="00712F9B">
        <w:rPr>
          <w:rFonts w:ascii="Calibri" w:hAnsi="Calibri"/>
          <w:sz w:val="24"/>
          <w:szCs w:val="24"/>
        </w:rPr>
        <w:t xml:space="preserve">de </w:t>
      </w:r>
      <w:r w:rsidR="00DB41C3" w:rsidRPr="00251D6F">
        <w:rPr>
          <w:rFonts w:ascii="Calibri" w:hAnsi="Calibri"/>
          <w:sz w:val="24"/>
          <w:szCs w:val="24"/>
        </w:rPr>
        <w:t>“papelucos”,</w:t>
      </w:r>
      <w:r w:rsidR="00050758">
        <w:rPr>
          <w:rFonts w:ascii="Calibri" w:hAnsi="Calibri"/>
          <w:sz w:val="24"/>
          <w:szCs w:val="24"/>
        </w:rPr>
        <w:t xml:space="preserve"> basta de</w:t>
      </w:r>
      <w:r w:rsidR="00865BC0">
        <w:rPr>
          <w:rFonts w:ascii="Calibri" w:hAnsi="Calibri"/>
          <w:sz w:val="24"/>
          <w:szCs w:val="24"/>
        </w:rPr>
        <w:t>l</w:t>
      </w:r>
      <w:r w:rsidR="00050758">
        <w:rPr>
          <w:rFonts w:ascii="Calibri" w:hAnsi="Calibri"/>
          <w:sz w:val="24"/>
          <w:szCs w:val="24"/>
        </w:rPr>
        <w:t xml:space="preserve"> </w:t>
      </w:r>
      <w:r w:rsidR="00865BC0">
        <w:rPr>
          <w:rFonts w:ascii="Calibri" w:hAnsi="Calibri"/>
          <w:sz w:val="24"/>
          <w:szCs w:val="24"/>
        </w:rPr>
        <w:t>arbitrario</w:t>
      </w:r>
      <w:r w:rsidR="00DF0AC5">
        <w:rPr>
          <w:rFonts w:ascii="Calibri" w:hAnsi="Calibri"/>
          <w:sz w:val="24"/>
          <w:szCs w:val="24"/>
        </w:rPr>
        <w:t>s</w:t>
      </w:r>
      <w:r w:rsidR="00050758">
        <w:rPr>
          <w:rFonts w:ascii="Calibri" w:hAnsi="Calibri"/>
          <w:sz w:val="24"/>
          <w:szCs w:val="24"/>
        </w:rPr>
        <w:t xml:space="preserve"> PSIR. R</w:t>
      </w:r>
      <w:r w:rsidR="00DB41C3" w:rsidRPr="00251D6F">
        <w:rPr>
          <w:rFonts w:ascii="Calibri" w:hAnsi="Calibri"/>
          <w:sz w:val="24"/>
          <w:szCs w:val="24"/>
        </w:rPr>
        <w:t xml:space="preserve">ealícese el </w:t>
      </w:r>
      <w:r w:rsidR="00050758">
        <w:rPr>
          <w:rFonts w:ascii="Calibri" w:hAnsi="Calibri"/>
          <w:sz w:val="24"/>
          <w:szCs w:val="24"/>
        </w:rPr>
        <w:t xml:space="preserve">Plan Regional de Ordenación del Territorio, </w:t>
      </w:r>
      <w:r w:rsidR="00DB41C3" w:rsidRPr="00251D6F">
        <w:rPr>
          <w:rFonts w:ascii="Calibri" w:hAnsi="Calibri"/>
          <w:sz w:val="24"/>
          <w:szCs w:val="24"/>
        </w:rPr>
        <w:t xml:space="preserve"> </w:t>
      </w:r>
      <w:r w:rsidR="00554B6E">
        <w:rPr>
          <w:rFonts w:ascii="Calibri" w:hAnsi="Calibri"/>
          <w:sz w:val="24"/>
          <w:szCs w:val="24"/>
        </w:rPr>
        <w:t xml:space="preserve">planteemos </w:t>
      </w:r>
      <w:r w:rsidR="00865BC0">
        <w:rPr>
          <w:rFonts w:ascii="Calibri" w:hAnsi="Calibri"/>
          <w:sz w:val="24"/>
          <w:szCs w:val="24"/>
        </w:rPr>
        <w:t>un</w:t>
      </w:r>
      <w:r w:rsidR="00E37867">
        <w:rPr>
          <w:rFonts w:ascii="Calibri" w:hAnsi="Calibri"/>
          <w:sz w:val="24"/>
          <w:szCs w:val="24"/>
        </w:rPr>
        <w:t xml:space="preserve"> </w:t>
      </w:r>
      <w:r w:rsidR="00554B6E">
        <w:rPr>
          <w:rFonts w:ascii="Calibri" w:hAnsi="Calibri"/>
          <w:sz w:val="24"/>
          <w:szCs w:val="24"/>
        </w:rPr>
        <w:t>modelo territori</w:t>
      </w:r>
      <w:r w:rsidR="00CB2F42">
        <w:rPr>
          <w:rFonts w:ascii="Calibri" w:hAnsi="Calibri"/>
          <w:sz w:val="24"/>
          <w:szCs w:val="24"/>
        </w:rPr>
        <w:t>al</w:t>
      </w:r>
      <w:r w:rsidR="008A4C29">
        <w:rPr>
          <w:rFonts w:ascii="Calibri" w:hAnsi="Calibri"/>
          <w:sz w:val="24"/>
          <w:szCs w:val="24"/>
        </w:rPr>
        <w:t xml:space="preserve">, de progreso </w:t>
      </w:r>
      <w:r w:rsidR="005669F6">
        <w:rPr>
          <w:rFonts w:ascii="Calibri" w:hAnsi="Calibri"/>
          <w:sz w:val="24"/>
          <w:szCs w:val="24"/>
        </w:rPr>
        <w:t xml:space="preserve">con </w:t>
      </w:r>
      <w:r w:rsidR="008A4C29">
        <w:rPr>
          <w:rFonts w:ascii="Calibri" w:hAnsi="Calibri"/>
          <w:sz w:val="24"/>
          <w:szCs w:val="24"/>
        </w:rPr>
        <w:t xml:space="preserve"> consenso político</w:t>
      </w:r>
      <w:r w:rsidR="005669F6">
        <w:rPr>
          <w:rFonts w:ascii="Calibri" w:hAnsi="Calibri"/>
          <w:sz w:val="24"/>
          <w:szCs w:val="24"/>
        </w:rPr>
        <w:t xml:space="preserve"> y </w:t>
      </w:r>
      <w:r w:rsidR="008A4C29">
        <w:rPr>
          <w:rFonts w:ascii="Calibri" w:hAnsi="Calibri"/>
          <w:sz w:val="24"/>
          <w:szCs w:val="24"/>
        </w:rPr>
        <w:t>social,</w:t>
      </w:r>
      <w:r w:rsidR="00865BC0">
        <w:rPr>
          <w:rFonts w:ascii="Calibri" w:hAnsi="Calibri"/>
          <w:sz w:val="24"/>
          <w:szCs w:val="24"/>
        </w:rPr>
        <w:t xml:space="preserve"> </w:t>
      </w:r>
      <w:r w:rsidR="00D67E96" w:rsidRPr="00D67E96">
        <w:rPr>
          <w:rFonts w:ascii="Calibri" w:hAnsi="Calibri"/>
          <w:sz w:val="24"/>
          <w:szCs w:val="24"/>
        </w:rPr>
        <w:t xml:space="preserve"> </w:t>
      </w:r>
      <w:r w:rsidR="00D67E96">
        <w:rPr>
          <w:rFonts w:ascii="Calibri" w:hAnsi="Calibri"/>
          <w:sz w:val="24"/>
          <w:szCs w:val="24"/>
        </w:rPr>
        <w:t xml:space="preserve">sustentados en estudios </w:t>
      </w:r>
      <w:r w:rsidR="00050758">
        <w:rPr>
          <w:rFonts w:ascii="Calibri" w:hAnsi="Calibri"/>
          <w:sz w:val="24"/>
          <w:szCs w:val="24"/>
        </w:rPr>
        <w:t xml:space="preserve">técnicos </w:t>
      </w:r>
      <w:r w:rsidR="00D67E96">
        <w:rPr>
          <w:rFonts w:ascii="Calibri" w:hAnsi="Calibri"/>
          <w:sz w:val="24"/>
          <w:szCs w:val="24"/>
        </w:rPr>
        <w:t>serios</w:t>
      </w:r>
      <w:r w:rsidR="00242C7F">
        <w:rPr>
          <w:rFonts w:ascii="Calibri" w:hAnsi="Calibri"/>
          <w:sz w:val="24"/>
          <w:szCs w:val="24"/>
        </w:rPr>
        <w:t>,</w:t>
      </w:r>
      <w:r w:rsidR="008A4C29">
        <w:rPr>
          <w:rFonts w:ascii="Calibri" w:hAnsi="Calibri"/>
          <w:sz w:val="24"/>
          <w:szCs w:val="24"/>
        </w:rPr>
        <w:t xml:space="preserve"> </w:t>
      </w:r>
      <w:r w:rsidR="00D67E96">
        <w:rPr>
          <w:rFonts w:ascii="Calibri" w:hAnsi="Calibri"/>
          <w:sz w:val="24"/>
          <w:szCs w:val="24"/>
        </w:rPr>
        <w:t xml:space="preserve"> que sean las bases solidas </w:t>
      </w:r>
      <w:r w:rsidR="00865BC0">
        <w:rPr>
          <w:rFonts w:ascii="Calibri" w:hAnsi="Calibri"/>
          <w:sz w:val="24"/>
          <w:szCs w:val="24"/>
        </w:rPr>
        <w:t xml:space="preserve">para </w:t>
      </w:r>
      <w:r w:rsidR="008A4C29">
        <w:rPr>
          <w:rFonts w:ascii="Calibri" w:hAnsi="Calibri"/>
          <w:sz w:val="24"/>
          <w:szCs w:val="24"/>
        </w:rPr>
        <w:t>el desarrollo</w:t>
      </w:r>
      <w:r w:rsidR="00695D73">
        <w:rPr>
          <w:rFonts w:ascii="Calibri" w:hAnsi="Calibri"/>
          <w:sz w:val="24"/>
          <w:szCs w:val="24"/>
        </w:rPr>
        <w:t>.</w:t>
      </w:r>
      <w:r w:rsidR="00540345">
        <w:rPr>
          <w:rFonts w:ascii="Calibri" w:hAnsi="Calibri"/>
          <w:sz w:val="24"/>
          <w:szCs w:val="24"/>
        </w:rPr>
        <w:t xml:space="preserve"> </w:t>
      </w:r>
      <w:r w:rsidR="00865BC0">
        <w:rPr>
          <w:rFonts w:ascii="Calibri" w:hAnsi="Calibri"/>
          <w:sz w:val="24"/>
          <w:szCs w:val="24"/>
        </w:rPr>
        <w:t>Trabajemos</w:t>
      </w:r>
      <w:r w:rsidR="00695D73">
        <w:rPr>
          <w:rFonts w:ascii="Calibri" w:hAnsi="Calibri"/>
          <w:sz w:val="24"/>
          <w:szCs w:val="24"/>
        </w:rPr>
        <w:t xml:space="preserve"> como </w:t>
      </w:r>
      <w:r w:rsidR="00B84F22">
        <w:rPr>
          <w:rFonts w:ascii="Calibri" w:hAnsi="Calibri"/>
          <w:sz w:val="24"/>
          <w:szCs w:val="24"/>
        </w:rPr>
        <w:t xml:space="preserve"> una región </w:t>
      </w:r>
      <w:r w:rsidR="00D67E96">
        <w:rPr>
          <w:rFonts w:ascii="Calibri" w:hAnsi="Calibri"/>
          <w:sz w:val="24"/>
          <w:szCs w:val="24"/>
        </w:rPr>
        <w:t xml:space="preserve">europea </w:t>
      </w:r>
      <w:r w:rsidR="00B84F22">
        <w:rPr>
          <w:rFonts w:ascii="Calibri" w:hAnsi="Calibri"/>
          <w:sz w:val="24"/>
          <w:szCs w:val="24"/>
        </w:rPr>
        <w:t>del siglo XXI</w:t>
      </w:r>
      <w:r w:rsidR="008A4C29">
        <w:rPr>
          <w:rFonts w:ascii="Calibri" w:hAnsi="Calibri"/>
          <w:sz w:val="24"/>
          <w:szCs w:val="24"/>
        </w:rPr>
        <w:t xml:space="preserve"> a la que pertenecemos</w:t>
      </w:r>
      <w:r w:rsidR="00B84F22">
        <w:rPr>
          <w:rFonts w:ascii="Calibri" w:hAnsi="Calibri"/>
          <w:sz w:val="24"/>
          <w:szCs w:val="24"/>
        </w:rPr>
        <w:t xml:space="preserve">, </w:t>
      </w:r>
      <w:r w:rsidR="001A600F">
        <w:rPr>
          <w:rFonts w:ascii="Calibri" w:hAnsi="Calibri"/>
          <w:sz w:val="24"/>
          <w:szCs w:val="24"/>
        </w:rPr>
        <w:t>que pueda</w:t>
      </w:r>
      <w:r w:rsidR="00803A87">
        <w:rPr>
          <w:rFonts w:ascii="Calibri" w:hAnsi="Calibri"/>
          <w:sz w:val="24"/>
          <w:szCs w:val="24"/>
        </w:rPr>
        <w:t xml:space="preserve"> </w:t>
      </w:r>
      <w:r w:rsidR="00D67E96">
        <w:rPr>
          <w:rFonts w:ascii="Calibri" w:hAnsi="Calibri"/>
          <w:sz w:val="24"/>
          <w:szCs w:val="24"/>
        </w:rPr>
        <w:t xml:space="preserve"> garantizar </w:t>
      </w:r>
      <w:r w:rsidR="007B27E1">
        <w:rPr>
          <w:rFonts w:ascii="Calibri" w:hAnsi="Calibri"/>
          <w:sz w:val="24"/>
          <w:szCs w:val="24"/>
        </w:rPr>
        <w:t>el</w:t>
      </w:r>
      <w:r w:rsidR="00D67E96">
        <w:rPr>
          <w:rFonts w:ascii="Calibri" w:hAnsi="Calibri"/>
          <w:sz w:val="24"/>
          <w:szCs w:val="24"/>
        </w:rPr>
        <w:t xml:space="preserve"> </w:t>
      </w:r>
      <w:r w:rsidR="00050758">
        <w:rPr>
          <w:rFonts w:ascii="Calibri" w:hAnsi="Calibri"/>
          <w:sz w:val="24"/>
          <w:szCs w:val="24"/>
        </w:rPr>
        <w:t xml:space="preserve">presente </w:t>
      </w:r>
      <w:r w:rsidR="00865BC0">
        <w:rPr>
          <w:rFonts w:ascii="Calibri" w:hAnsi="Calibri"/>
          <w:sz w:val="24"/>
          <w:szCs w:val="24"/>
        </w:rPr>
        <w:t xml:space="preserve">y </w:t>
      </w:r>
      <w:r w:rsidR="007B27E1">
        <w:rPr>
          <w:rFonts w:ascii="Calibri" w:hAnsi="Calibri"/>
          <w:sz w:val="24"/>
          <w:szCs w:val="24"/>
        </w:rPr>
        <w:t>el</w:t>
      </w:r>
      <w:r w:rsidR="00865BC0">
        <w:rPr>
          <w:rFonts w:ascii="Calibri" w:hAnsi="Calibri"/>
          <w:sz w:val="24"/>
          <w:szCs w:val="24"/>
        </w:rPr>
        <w:t xml:space="preserve"> </w:t>
      </w:r>
      <w:r w:rsidR="00D67E96">
        <w:rPr>
          <w:rFonts w:ascii="Calibri" w:hAnsi="Calibri"/>
          <w:sz w:val="24"/>
          <w:szCs w:val="24"/>
        </w:rPr>
        <w:t xml:space="preserve">futuro </w:t>
      </w:r>
      <w:r w:rsidR="007B27E1">
        <w:rPr>
          <w:rFonts w:ascii="Calibri" w:hAnsi="Calibri"/>
          <w:sz w:val="24"/>
          <w:szCs w:val="24"/>
        </w:rPr>
        <w:t xml:space="preserve"> </w:t>
      </w:r>
      <w:r w:rsidR="00803A87">
        <w:rPr>
          <w:rFonts w:ascii="Calibri" w:hAnsi="Calibri"/>
          <w:sz w:val="24"/>
          <w:szCs w:val="24"/>
        </w:rPr>
        <w:t>para Cantabria.</w:t>
      </w:r>
    </w:p>
    <w:p w14:paraId="78287EF9" w14:textId="77777777" w:rsidR="00DB41C3" w:rsidRDefault="00DB41C3" w:rsidP="00251D6F">
      <w:pPr>
        <w:jc w:val="both"/>
        <w:rPr>
          <w:rFonts w:ascii="Calibri" w:hAnsi="Calibri"/>
          <w:sz w:val="24"/>
          <w:szCs w:val="24"/>
        </w:rPr>
      </w:pPr>
    </w:p>
    <w:p w14:paraId="449C12C3" w14:textId="77777777" w:rsidR="00CB2F42" w:rsidRDefault="00CB2F42" w:rsidP="00251D6F">
      <w:pPr>
        <w:jc w:val="both"/>
        <w:rPr>
          <w:rFonts w:ascii="Calibri" w:hAnsi="Calibri"/>
          <w:sz w:val="24"/>
          <w:szCs w:val="24"/>
        </w:rPr>
      </w:pPr>
    </w:p>
    <w:sectPr w:rsidR="00CB2F42" w:rsidSect="001367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LTStd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265"/>
    <w:rsid w:val="00025F92"/>
    <w:rsid w:val="00026AA9"/>
    <w:rsid w:val="00050758"/>
    <w:rsid w:val="000F3B15"/>
    <w:rsid w:val="000F5945"/>
    <w:rsid w:val="00110564"/>
    <w:rsid w:val="001142EF"/>
    <w:rsid w:val="00124103"/>
    <w:rsid w:val="001359BB"/>
    <w:rsid w:val="0013678D"/>
    <w:rsid w:val="00191D30"/>
    <w:rsid w:val="001A600F"/>
    <w:rsid w:val="001B5938"/>
    <w:rsid w:val="001C5FE4"/>
    <w:rsid w:val="00207A11"/>
    <w:rsid w:val="002334B2"/>
    <w:rsid w:val="002354EE"/>
    <w:rsid w:val="002363B7"/>
    <w:rsid w:val="00242C7F"/>
    <w:rsid w:val="00251D6F"/>
    <w:rsid w:val="00260E6C"/>
    <w:rsid w:val="00271CBD"/>
    <w:rsid w:val="00273BAB"/>
    <w:rsid w:val="002845A0"/>
    <w:rsid w:val="00291CC5"/>
    <w:rsid w:val="002D6927"/>
    <w:rsid w:val="002F377E"/>
    <w:rsid w:val="003463F0"/>
    <w:rsid w:val="00364D45"/>
    <w:rsid w:val="003908FD"/>
    <w:rsid w:val="003C294A"/>
    <w:rsid w:val="003C4672"/>
    <w:rsid w:val="003D2325"/>
    <w:rsid w:val="00417AF7"/>
    <w:rsid w:val="00422D71"/>
    <w:rsid w:val="00433308"/>
    <w:rsid w:val="00476DC1"/>
    <w:rsid w:val="004C2080"/>
    <w:rsid w:val="004F2DED"/>
    <w:rsid w:val="00540345"/>
    <w:rsid w:val="00544829"/>
    <w:rsid w:val="00554B6E"/>
    <w:rsid w:val="005669F6"/>
    <w:rsid w:val="00567F06"/>
    <w:rsid w:val="005A5495"/>
    <w:rsid w:val="005B4BEA"/>
    <w:rsid w:val="005C5DA8"/>
    <w:rsid w:val="005C623E"/>
    <w:rsid w:val="00617250"/>
    <w:rsid w:val="00647B3E"/>
    <w:rsid w:val="006659C1"/>
    <w:rsid w:val="006664B2"/>
    <w:rsid w:val="0069407B"/>
    <w:rsid w:val="00695D73"/>
    <w:rsid w:val="006B10F6"/>
    <w:rsid w:val="006D1DC1"/>
    <w:rsid w:val="006D55FD"/>
    <w:rsid w:val="006E26A2"/>
    <w:rsid w:val="006F0490"/>
    <w:rsid w:val="00712F9B"/>
    <w:rsid w:val="007336EF"/>
    <w:rsid w:val="0078133E"/>
    <w:rsid w:val="00786C1D"/>
    <w:rsid w:val="007A0D38"/>
    <w:rsid w:val="007B27E1"/>
    <w:rsid w:val="007C5651"/>
    <w:rsid w:val="007D7E44"/>
    <w:rsid w:val="007E55C7"/>
    <w:rsid w:val="007F3E67"/>
    <w:rsid w:val="00803A87"/>
    <w:rsid w:val="008371EF"/>
    <w:rsid w:val="00842C84"/>
    <w:rsid w:val="00860C5C"/>
    <w:rsid w:val="00865BC0"/>
    <w:rsid w:val="00875856"/>
    <w:rsid w:val="00895E8D"/>
    <w:rsid w:val="008A4C29"/>
    <w:rsid w:val="008E2024"/>
    <w:rsid w:val="009369B0"/>
    <w:rsid w:val="00981F8B"/>
    <w:rsid w:val="009B780F"/>
    <w:rsid w:val="009C4CFF"/>
    <w:rsid w:val="009D7D0D"/>
    <w:rsid w:val="00A10690"/>
    <w:rsid w:val="00A10C43"/>
    <w:rsid w:val="00A122F3"/>
    <w:rsid w:val="00A339F8"/>
    <w:rsid w:val="00A83D54"/>
    <w:rsid w:val="00A9080D"/>
    <w:rsid w:val="00AC15F1"/>
    <w:rsid w:val="00AC54E8"/>
    <w:rsid w:val="00AE2F01"/>
    <w:rsid w:val="00AF30FD"/>
    <w:rsid w:val="00AF7F54"/>
    <w:rsid w:val="00B167E6"/>
    <w:rsid w:val="00B56E31"/>
    <w:rsid w:val="00B778FD"/>
    <w:rsid w:val="00B82AC3"/>
    <w:rsid w:val="00B84F22"/>
    <w:rsid w:val="00BF2ABB"/>
    <w:rsid w:val="00BF4C6D"/>
    <w:rsid w:val="00C05439"/>
    <w:rsid w:val="00C06815"/>
    <w:rsid w:val="00C35BD4"/>
    <w:rsid w:val="00C40177"/>
    <w:rsid w:val="00C42A5F"/>
    <w:rsid w:val="00C57AA6"/>
    <w:rsid w:val="00C96725"/>
    <w:rsid w:val="00C97AA9"/>
    <w:rsid w:val="00CB2F42"/>
    <w:rsid w:val="00CC3443"/>
    <w:rsid w:val="00CC5AB1"/>
    <w:rsid w:val="00CE7BEE"/>
    <w:rsid w:val="00D06C51"/>
    <w:rsid w:val="00D35F70"/>
    <w:rsid w:val="00D67E96"/>
    <w:rsid w:val="00D73A2E"/>
    <w:rsid w:val="00D90265"/>
    <w:rsid w:val="00D977EB"/>
    <w:rsid w:val="00DB41C3"/>
    <w:rsid w:val="00DB72B1"/>
    <w:rsid w:val="00DC38A0"/>
    <w:rsid w:val="00DF0AC5"/>
    <w:rsid w:val="00E03C45"/>
    <w:rsid w:val="00E30E1C"/>
    <w:rsid w:val="00E37867"/>
    <w:rsid w:val="00E8548E"/>
    <w:rsid w:val="00EB5B7C"/>
    <w:rsid w:val="00EC727E"/>
    <w:rsid w:val="00EF2E7F"/>
    <w:rsid w:val="00EF5CB2"/>
    <w:rsid w:val="00F34584"/>
    <w:rsid w:val="00F86AF0"/>
    <w:rsid w:val="00FE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7A1F"/>
  <w15:docId w15:val="{B22C0DBF-F2CD-4EA7-9ABE-82C0931D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78D"/>
  </w:style>
  <w:style w:type="paragraph" w:styleId="Ttulo1">
    <w:name w:val="heading 1"/>
    <w:basedOn w:val="Normal"/>
    <w:link w:val="Ttulo1Car"/>
    <w:uiPriority w:val="9"/>
    <w:qFormat/>
    <w:rsid w:val="0066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D90265"/>
    <w:rPr>
      <w:i/>
    </w:rPr>
  </w:style>
  <w:style w:type="paragraph" w:customStyle="1" w:styleId="paragraph">
    <w:name w:val="paragraph"/>
    <w:basedOn w:val="Normal"/>
    <w:rsid w:val="00B5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659C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659C1"/>
    <w:rPr>
      <w:color w:val="0000FF"/>
      <w:u w:val="single"/>
    </w:rPr>
  </w:style>
  <w:style w:type="paragraph" w:customStyle="1" w:styleId="Default">
    <w:name w:val="Default"/>
    <w:rsid w:val="0054482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gestionweb</cp:lastModifiedBy>
  <cp:revision>8</cp:revision>
  <cp:lastPrinted>2022-03-07T07:27:00Z</cp:lastPrinted>
  <dcterms:created xsi:type="dcterms:W3CDTF">2022-03-08T17:37:00Z</dcterms:created>
  <dcterms:modified xsi:type="dcterms:W3CDTF">2022-03-21T13:01:00Z</dcterms:modified>
</cp:coreProperties>
</file>